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16A4B" w:rsidR="00340E8B" w:rsidP="00C16A4B" w:rsidRDefault="00035218" w14:paraId="72AE68BB" w14:textId="77777777">
      <w:pPr>
        <w:ind w:firstLine="708"/>
        <w15:collapsed w:val="false"/>
        <w:rPr>
          <w:rFonts w:ascii="Arial" w:hAnsi="Arial" w:cs="Arial"/>
        </w:rPr>
      </w:pPr>
      <w:r w:rsidRPr="00C16A4B">
        <w:rPr>
          <w:rFonts w:ascii="Arial" w:hAnsi="Arial" w:cs="Arial"/>
          <w:b/>
          <w:noProof/>
        </w:rPr>
        <w:drawing>
          <wp:inline distT="0" distB="0" distL="0" distR="0">
            <wp:extent cx="381000" cy="514350"/>
            <wp:effectExtent l="0" t="0" r="0" b="0"/>
            <wp:docPr id="1" name="Slika 144" descr="Opis: grb-rh"/>
            <wp:cNvGraphicFramePr>
              <a:graphicFrameLocks noChangeAspect="true"/>
            </wp:cNvGraphicFramePr>
            <a:graphic>
              <a:graphicData uri="http://schemas.openxmlformats.org/drawingml/2006/picture">
                <pic:pic>
                  <pic:nvPicPr>
                    <pic:cNvPr id="0" name="Slika 144" descr="Opis: 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514350"/>
                    </a:xfrm>
                    <a:prstGeom prst="rect">
                      <a:avLst/>
                    </a:prstGeom>
                    <a:noFill/>
                    <a:ln>
                      <a:noFill/>
                    </a:ln>
                  </pic:spPr>
                </pic:pic>
              </a:graphicData>
            </a:graphic>
          </wp:inline>
        </w:drawing>
      </w:r>
    </w:p>
    <w:p w:rsidRPr="00C16A4B" w:rsidR="00C16A4B" w:rsidP="00C16A4B" w:rsidRDefault="00340E8B" w14:paraId="27F4C200" w14:textId="77777777">
      <w:pPr>
        <w:tabs>
          <w:tab w:val="left" w:pos="6375"/>
        </w:tabs>
        <w:rPr>
          <w:rFonts w:ascii="Arial" w:hAnsi="Arial" w:cs="Arial"/>
          <w:bCs/>
        </w:rPr>
      </w:pPr>
      <w:r w:rsidRPr="00C16A4B">
        <w:rPr>
          <w:rFonts w:ascii="Arial" w:hAnsi="Arial" w:cs="Arial"/>
          <w:bCs/>
        </w:rPr>
        <w:t>Republika Hrvatska</w:t>
      </w:r>
    </w:p>
    <w:p w:rsidRPr="00C16A4B" w:rsidR="007B6EC8" w:rsidP="00C16A4B" w:rsidRDefault="007B6EC8" w14:paraId="73C33B69" w14:textId="77777777">
      <w:pPr>
        <w:tabs>
          <w:tab w:val="left" w:pos="6375"/>
        </w:tabs>
        <w:rPr>
          <w:rFonts w:ascii="Arial" w:hAnsi="Arial" w:cs="Arial"/>
          <w:bCs/>
        </w:rPr>
      </w:pPr>
      <w:r w:rsidRPr="00C16A4B">
        <w:rPr>
          <w:rFonts w:ascii="Arial" w:hAnsi="Arial" w:cs="Arial"/>
          <w:bCs/>
        </w:rPr>
        <w:t>Općinski sud u Pazinu</w:t>
      </w:r>
    </w:p>
    <w:p w:rsidRPr="00C16A4B" w:rsidR="00D85117" w:rsidP="00C16A4B" w:rsidRDefault="00340E8B" w14:paraId="23CB1AF1" w14:textId="77777777">
      <w:pPr>
        <w:tabs>
          <w:tab w:val="left" w:pos="6375"/>
        </w:tabs>
        <w:rPr>
          <w:rFonts w:ascii="Arial" w:hAnsi="Arial" w:cs="Arial"/>
          <w:bCs/>
        </w:rPr>
      </w:pPr>
      <w:r w:rsidRPr="00C16A4B">
        <w:rPr>
          <w:rFonts w:ascii="Arial" w:hAnsi="Arial" w:cs="Arial"/>
          <w:bCs/>
        </w:rPr>
        <w:t xml:space="preserve">Stalna služba u </w:t>
      </w:r>
      <w:r w:rsidRPr="00C16A4B" w:rsidR="005348BD">
        <w:rPr>
          <w:rFonts w:ascii="Arial" w:hAnsi="Arial" w:cs="Arial"/>
          <w:bCs/>
        </w:rPr>
        <w:t>Bujama</w:t>
      </w:r>
      <w:r w:rsidRPr="00C16A4B" w:rsidR="0026188C">
        <w:rPr>
          <w:rFonts w:ascii="Arial" w:hAnsi="Arial" w:cs="Arial"/>
          <w:bCs/>
        </w:rPr>
        <w:t>-Buie</w:t>
      </w:r>
    </w:p>
    <w:p w:rsidRPr="00C16A4B" w:rsidR="009C766C" w:rsidP="00C16A4B" w:rsidRDefault="009C766C" w14:paraId="41D54354" w14:textId="77777777">
      <w:pPr>
        <w:tabs>
          <w:tab w:val="left" w:pos="6375"/>
        </w:tabs>
        <w:rPr>
          <w:rFonts w:ascii="Arial" w:hAnsi="Arial" w:cs="Arial"/>
          <w:bCs/>
        </w:rPr>
      </w:pPr>
      <w:r w:rsidRPr="00C16A4B">
        <w:rPr>
          <w:rFonts w:ascii="Arial" w:hAnsi="Arial" w:cs="Arial"/>
          <w:bCs/>
        </w:rPr>
        <w:t>Buje, Istarska 1</w:t>
      </w:r>
    </w:p>
    <w:p w:rsidRPr="00C16A4B" w:rsidR="00C16A4B" w:rsidP="00C16A4B" w:rsidRDefault="00C16A4B" w14:paraId="2D84B4B3" w14:textId="77777777">
      <w:pPr>
        <w:ind w:firstLine="708"/>
        <w:jc w:val="right"/>
        <w:rPr>
          <w:rFonts w:ascii="Arial" w:hAnsi="Arial" w:cs="Arial"/>
        </w:rPr>
      </w:pPr>
      <w:r w:rsidRPr="00C16A4B">
        <w:rPr>
          <w:rFonts w:ascii="Arial" w:hAnsi="Arial" w:cs="Arial"/>
        </w:rPr>
        <w:t>Posl.br. Pp-254/2026-6</w:t>
      </w:r>
    </w:p>
    <w:p w:rsidRPr="00C16A4B" w:rsidR="00340E8B" w:rsidP="00C16A4B" w:rsidRDefault="00340E8B" w14:paraId="5714FFEE" w14:textId="77777777">
      <w:pPr>
        <w:jc w:val="center"/>
        <w:rPr>
          <w:rFonts w:ascii="Arial" w:hAnsi="Arial" w:cs="Arial"/>
        </w:rPr>
      </w:pPr>
    </w:p>
    <w:p w:rsidRPr="00C16A4B" w:rsidR="00340E8B" w:rsidP="00C16A4B" w:rsidRDefault="00340E8B" w14:paraId="5BAB438C" w14:textId="77777777">
      <w:pPr>
        <w:jc w:val="center"/>
        <w:rPr>
          <w:rFonts w:ascii="Arial" w:hAnsi="Arial" w:cs="Arial"/>
        </w:rPr>
      </w:pPr>
      <w:r w:rsidRPr="00C16A4B">
        <w:rPr>
          <w:rFonts w:ascii="Arial" w:hAnsi="Arial" w:cs="Arial"/>
        </w:rPr>
        <w:t xml:space="preserve">U </w:t>
      </w:r>
      <w:r w:rsidRPr="00C16A4B" w:rsidR="00C16A4B">
        <w:rPr>
          <w:rFonts w:ascii="Arial" w:hAnsi="Arial" w:cs="Arial"/>
        </w:rPr>
        <w:t xml:space="preserve">  </w:t>
      </w:r>
      <w:r w:rsidRPr="00C16A4B">
        <w:rPr>
          <w:rFonts w:ascii="Arial" w:hAnsi="Arial" w:cs="Arial"/>
        </w:rPr>
        <w:t>I</w:t>
      </w:r>
      <w:r w:rsidRPr="00C16A4B" w:rsidR="00C16A4B">
        <w:rPr>
          <w:rFonts w:ascii="Arial" w:hAnsi="Arial" w:cs="Arial"/>
        </w:rPr>
        <w:t xml:space="preserve"> </w:t>
      </w:r>
      <w:r w:rsidRPr="00C16A4B">
        <w:rPr>
          <w:rFonts w:ascii="Arial" w:hAnsi="Arial" w:cs="Arial"/>
        </w:rPr>
        <w:t>M</w:t>
      </w:r>
      <w:r w:rsidRPr="00C16A4B" w:rsidR="00C16A4B">
        <w:rPr>
          <w:rFonts w:ascii="Arial" w:hAnsi="Arial" w:cs="Arial"/>
        </w:rPr>
        <w:t xml:space="preserve"> </w:t>
      </w:r>
      <w:r w:rsidRPr="00C16A4B">
        <w:rPr>
          <w:rFonts w:ascii="Arial" w:hAnsi="Arial" w:cs="Arial"/>
        </w:rPr>
        <w:t>E</w:t>
      </w:r>
      <w:r w:rsidRPr="00C16A4B" w:rsidR="00C16A4B">
        <w:rPr>
          <w:rFonts w:ascii="Arial" w:hAnsi="Arial" w:cs="Arial"/>
        </w:rPr>
        <w:t xml:space="preserve"> </w:t>
      </w:r>
      <w:r w:rsidRPr="00C16A4B">
        <w:rPr>
          <w:rFonts w:ascii="Arial" w:hAnsi="Arial" w:cs="Arial"/>
        </w:rPr>
        <w:t xml:space="preserve">  R E P U B L I K E   H R V A T S K E</w:t>
      </w:r>
    </w:p>
    <w:p w:rsidRPr="00C16A4B" w:rsidR="00340E8B" w:rsidP="00C16A4B" w:rsidRDefault="00340E8B" w14:paraId="544B35E3" w14:textId="77777777">
      <w:pPr>
        <w:jc w:val="center"/>
        <w:rPr>
          <w:rFonts w:ascii="Arial" w:hAnsi="Arial" w:cs="Arial"/>
        </w:rPr>
      </w:pPr>
      <w:r w:rsidRPr="00C16A4B">
        <w:rPr>
          <w:rFonts w:ascii="Arial" w:hAnsi="Arial" w:cs="Arial"/>
        </w:rPr>
        <w:t>P R E S U D A</w:t>
      </w:r>
    </w:p>
    <w:p w:rsidRPr="00C16A4B" w:rsidR="00340E8B" w:rsidP="00C16A4B" w:rsidRDefault="00340E8B" w14:paraId="645F321C" w14:textId="77777777">
      <w:pPr>
        <w:jc w:val="center"/>
        <w:rPr>
          <w:rFonts w:ascii="Arial" w:hAnsi="Arial" w:cs="Arial"/>
        </w:rPr>
      </w:pPr>
    </w:p>
    <w:p w:rsidRPr="00C16A4B" w:rsidR="00340E8B" w:rsidP="00C16A4B" w:rsidRDefault="007B6EC8" w14:paraId="3312448C" w14:textId="77777777">
      <w:pPr>
        <w:jc w:val="both"/>
        <w:rPr>
          <w:rFonts w:ascii="Arial" w:hAnsi="Arial" w:cs="Arial"/>
        </w:rPr>
      </w:pPr>
      <w:r w:rsidRPr="00C16A4B">
        <w:rPr>
          <w:rFonts w:ascii="Arial" w:hAnsi="Arial" w:cs="Arial"/>
          <w:bCs/>
        </w:rPr>
        <w:t>Općinski sud u Pazinu,</w:t>
      </w:r>
      <w:r w:rsidRPr="00C16A4B" w:rsidR="00340E8B">
        <w:rPr>
          <w:rFonts w:ascii="Arial" w:hAnsi="Arial" w:cs="Arial"/>
        </w:rPr>
        <w:t xml:space="preserve"> Stalna služba u</w:t>
      </w:r>
      <w:r w:rsidRPr="00C16A4B" w:rsidR="00F86EA2">
        <w:rPr>
          <w:rFonts w:ascii="Arial" w:hAnsi="Arial" w:cs="Arial"/>
        </w:rPr>
        <w:t xml:space="preserve"> Bujama</w:t>
      </w:r>
      <w:r w:rsidRPr="00C16A4B" w:rsidR="0026188C">
        <w:rPr>
          <w:rFonts w:ascii="Arial" w:hAnsi="Arial" w:cs="Arial"/>
        </w:rPr>
        <w:t>-Buie</w:t>
      </w:r>
      <w:r w:rsidRPr="00C16A4B" w:rsidR="00340E8B">
        <w:rPr>
          <w:rFonts w:ascii="Arial" w:hAnsi="Arial" w:cs="Arial"/>
        </w:rPr>
        <w:t>,</w:t>
      </w:r>
      <w:r w:rsidRPr="00C16A4B" w:rsidR="00D85117">
        <w:rPr>
          <w:rFonts w:ascii="Arial" w:hAnsi="Arial" w:cs="Arial"/>
        </w:rPr>
        <w:t xml:space="preserve"> </w:t>
      </w:r>
      <w:r w:rsidRPr="00C16A4B" w:rsidR="00340E8B">
        <w:rPr>
          <w:rFonts w:ascii="Arial" w:hAnsi="Arial" w:cs="Arial"/>
        </w:rPr>
        <w:t xml:space="preserve">po </w:t>
      </w:r>
      <w:r w:rsidRPr="00C16A4B" w:rsidR="00CC6D8E">
        <w:rPr>
          <w:rFonts w:ascii="Arial" w:hAnsi="Arial" w:cs="Arial"/>
        </w:rPr>
        <w:t xml:space="preserve">sutkinji </w:t>
      </w:r>
      <w:r w:rsidRPr="00C16A4B" w:rsidR="00340E8B">
        <w:rPr>
          <w:rFonts w:ascii="Arial" w:hAnsi="Arial" w:cs="Arial"/>
        </w:rPr>
        <w:t>Sanji Boži</w:t>
      </w:r>
      <w:r w:rsidRPr="00C16A4B">
        <w:rPr>
          <w:rFonts w:ascii="Arial" w:hAnsi="Arial" w:cs="Arial"/>
        </w:rPr>
        <w:t>ć Turina uz sudjelovanje sudske</w:t>
      </w:r>
      <w:r w:rsidRPr="00C16A4B" w:rsidR="00340E8B">
        <w:rPr>
          <w:rFonts w:ascii="Arial" w:hAnsi="Arial" w:cs="Arial"/>
        </w:rPr>
        <w:t xml:space="preserve"> zapisničar</w:t>
      </w:r>
      <w:r w:rsidRPr="00C16A4B">
        <w:rPr>
          <w:rFonts w:ascii="Arial" w:hAnsi="Arial" w:cs="Arial"/>
        </w:rPr>
        <w:t>ke</w:t>
      </w:r>
      <w:r w:rsidRPr="00C16A4B" w:rsidR="00340E8B">
        <w:rPr>
          <w:rFonts w:ascii="Arial" w:hAnsi="Arial" w:cs="Arial"/>
        </w:rPr>
        <w:t xml:space="preserve"> </w:t>
      </w:r>
      <w:r w:rsidRPr="00C16A4B" w:rsidR="0005118E">
        <w:rPr>
          <w:rFonts w:ascii="Arial" w:hAnsi="Arial" w:cs="Arial"/>
        </w:rPr>
        <w:t>Jelene Blažanović</w:t>
      </w:r>
      <w:r w:rsidRPr="00C16A4B" w:rsidR="00340E8B">
        <w:rPr>
          <w:rFonts w:ascii="Arial" w:hAnsi="Arial" w:cs="Arial"/>
        </w:rPr>
        <w:t xml:space="preserve"> </w:t>
      </w:r>
      <w:r w:rsidRPr="00C16A4B" w:rsidR="004968F6">
        <w:rPr>
          <w:rFonts w:ascii="Arial" w:hAnsi="Arial" w:cs="Arial"/>
        </w:rPr>
        <w:t xml:space="preserve">u prekršajnom postupku </w:t>
      </w:r>
      <w:r w:rsidRPr="00C16A4B" w:rsidR="00A40958">
        <w:rPr>
          <w:rFonts w:ascii="Arial" w:hAnsi="Arial" w:cs="Arial"/>
        </w:rPr>
        <w:t>protiv</w:t>
      </w:r>
      <w:r w:rsidRPr="00C16A4B" w:rsidR="00986C5B">
        <w:rPr>
          <w:rFonts w:ascii="Arial" w:hAnsi="Arial" w:cs="Arial"/>
        </w:rPr>
        <w:t xml:space="preserve"> okrivljeni</w:t>
      </w:r>
      <w:r w:rsidRPr="00C16A4B" w:rsidR="00C16A4B">
        <w:rPr>
          <w:rFonts w:ascii="Arial" w:hAnsi="Arial" w:cs="Arial"/>
        </w:rPr>
        <w:t>ce</w:t>
      </w:r>
      <w:r w:rsidRPr="00C16A4B" w:rsidR="0005118E">
        <w:rPr>
          <w:rFonts w:ascii="Arial" w:hAnsi="Arial" w:cs="Arial"/>
        </w:rPr>
        <w:t xml:space="preserve"> </w:t>
      </w:r>
      <w:proofErr w:type="spellStart"/>
      <w:r w:rsidRPr="00C16A4B" w:rsidR="0005118E">
        <w:rPr>
          <w:rFonts w:ascii="Arial" w:hAnsi="Arial" w:cs="Arial"/>
        </w:rPr>
        <w:t>Dibranović</w:t>
      </w:r>
      <w:proofErr w:type="spellEnd"/>
      <w:r w:rsidRPr="00C16A4B" w:rsidR="0005118E">
        <w:rPr>
          <w:rFonts w:ascii="Arial" w:hAnsi="Arial" w:cs="Arial"/>
        </w:rPr>
        <w:t xml:space="preserve"> Dijane </w:t>
      </w:r>
      <w:r w:rsidRPr="00C16A4B" w:rsidR="00A547F7">
        <w:rPr>
          <w:rFonts w:ascii="Arial" w:hAnsi="Arial" w:cs="Arial"/>
        </w:rPr>
        <w:t>iz Umaga</w:t>
      </w:r>
      <w:r w:rsidRPr="00C16A4B" w:rsidR="00BD19BB">
        <w:rPr>
          <w:rFonts w:ascii="Arial" w:hAnsi="Arial" w:cs="Arial"/>
        </w:rPr>
        <w:t>,</w:t>
      </w:r>
      <w:r w:rsidRPr="00C16A4B" w:rsidR="00D33A1C">
        <w:rPr>
          <w:rFonts w:ascii="Arial" w:hAnsi="Arial" w:cs="Arial"/>
        </w:rPr>
        <w:t xml:space="preserve"> </w:t>
      </w:r>
      <w:r w:rsidRPr="00C16A4B" w:rsidR="003414BE">
        <w:rPr>
          <w:rFonts w:ascii="Arial" w:hAnsi="Arial" w:cs="Arial"/>
        </w:rPr>
        <w:t xml:space="preserve">zbog prekršaja iz </w:t>
      </w:r>
      <w:r w:rsidRPr="00C16A4B" w:rsidR="00807823">
        <w:rPr>
          <w:rFonts w:ascii="Arial" w:hAnsi="Arial" w:cs="Arial"/>
        </w:rPr>
        <w:t>čl.229.st.7</w:t>
      </w:r>
      <w:r w:rsidRPr="00C16A4B" w:rsidR="00381182">
        <w:rPr>
          <w:rFonts w:ascii="Arial" w:hAnsi="Arial" w:cs="Arial"/>
        </w:rPr>
        <w:t>.</w:t>
      </w:r>
      <w:r w:rsidRPr="00C16A4B" w:rsidR="00C16A4B">
        <w:rPr>
          <w:rFonts w:ascii="Arial" w:hAnsi="Arial" w:cs="Arial"/>
        </w:rPr>
        <w:t xml:space="preserve"> </w:t>
      </w:r>
      <w:r w:rsidRPr="00C16A4B" w:rsidR="00340E8B">
        <w:rPr>
          <w:rFonts w:ascii="Arial" w:hAnsi="Arial" w:cs="Arial"/>
        </w:rPr>
        <w:t>Zakona o s</w:t>
      </w:r>
      <w:r w:rsidRPr="00C16A4B" w:rsidR="00CC6D8E">
        <w:rPr>
          <w:rFonts w:ascii="Arial" w:hAnsi="Arial" w:cs="Arial"/>
        </w:rPr>
        <w:t>igurnosti prometa na cestama</w:t>
      </w:r>
      <w:r w:rsidRPr="00C16A4B" w:rsidR="00340E8B">
        <w:rPr>
          <w:rFonts w:ascii="Arial" w:hAnsi="Arial" w:cs="Arial"/>
        </w:rPr>
        <w:t xml:space="preserve"> povodom prigovora okrivljeni</w:t>
      </w:r>
      <w:r w:rsidRPr="00C16A4B" w:rsidR="00C16A4B">
        <w:rPr>
          <w:rFonts w:ascii="Arial" w:hAnsi="Arial" w:cs="Arial"/>
        </w:rPr>
        <w:t>ce</w:t>
      </w:r>
      <w:r w:rsidRPr="00C16A4B" w:rsidR="00340E8B">
        <w:rPr>
          <w:rFonts w:ascii="Arial" w:hAnsi="Arial" w:cs="Arial"/>
        </w:rPr>
        <w:t xml:space="preserve"> na</w:t>
      </w:r>
      <w:r w:rsidRPr="00C16A4B" w:rsidR="00C16A4B">
        <w:rPr>
          <w:rFonts w:ascii="Arial" w:hAnsi="Arial" w:cs="Arial"/>
        </w:rPr>
        <w:t xml:space="preserve"> obavezni</w:t>
      </w:r>
      <w:r w:rsidRPr="00C16A4B" w:rsidR="00340E8B">
        <w:rPr>
          <w:rFonts w:ascii="Arial" w:hAnsi="Arial" w:cs="Arial"/>
        </w:rPr>
        <w:t xml:space="preserve"> prekršajni nalog Policijske postaje</w:t>
      </w:r>
      <w:r w:rsidRPr="00C16A4B" w:rsidR="00974712">
        <w:rPr>
          <w:rFonts w:ascii="Arial" w:hAnsi="Arial" w:cs="Arial"/>
        </w:rPr>
        <w:t xml:space="preserve"> </w:t>
      </w:r>
      <w:r w:rsidRPr="00C16A4B" w:rsidR="00C16A4B">
        <w:rPr>
          <w:rFonts w:ascii="Arial" w:hAnsi="Arial" w:cs="Arial"/>
        </w:rPr>
        <w:t xml:space="preserve">Umag s ispostavom </w:t>
      </w:r>
      <w:r w:rsidRPr="00C16A4B" w:rsidR="00974712">
        <w:rPr>
          <w:rFonts w:ascii="Arial" w:hAnsi="Arial" w:cs="Arial"/>
        </w:rPr>
        <w:t xml:space="preserve">Buje, </w:t>
      </w:r>
      <w:r w:rsidRPr="00C16A4B" w:rsidR="00340E8B">
        <w:rPr>
          <w:rFonts w:ascii="Arial" w:hAnsi="Arial" w:cs="Arial"/>
        </w:rPr>
        <w:t xml:space="preserve">te primjenom čl.183. Prekršajnog zakona, </w:t>
      </w:r>
      <w:r w:rsidRPr="00C16A4B" w:rsidR="0005118E">
        <w:rPr>
          <w:rFonts w:ascii="Arial" w:hAnsi="Arial" w:cs="Arial"/>
        </w:rPr>
        <w:t>dana 16</w:t>
      </w:r>
      <w:r w:rsidRPr="00C16A4B" w:rsidR="0011214C">
        <w:rPr>
          <w:rFonts w:ascii="Arial" w:hAnsi="Arial" w:cs="Arial"/>
        </w:rPr>
        <w:t>.</w:t>
      </w:r>
      <w:r w:rsidRPr="00C16A4B" w:rsidR="00C16A4B">
        <w:rPr>
          <w:rFonts w:ascii="Arial" w:hAnsi="Arial" w:cs="Arial"/>
        </w:rPr>
        <w:t xml:space="preserve"> </w:t>
      </w:r>
      <w:r w:rsidRPr="00C16A4B" w:rsidR="0011214C">
        <w:rPr>
          <w:rFonts w:ascii="Arial" w:hAnsi="Arial" w:cs="Arial"/>
        </w:rPr>
        <w:t xml:space="preserve">lipnja </w:t>
      </w:r>
      <w:r w:rsidRPr="00C16A4B" w:rsidR="0005118E">
        <w:rPr>
          <w:rFonts w:ascii="Arial" w:hAnsi="Arial" w:cs="Arial"/>
        </w:rPr>
        <w:t>2026</w:t>
      </w:r>
      <w:r w:rsidRPr="00C16A4B" w:rsidR="009870CF">
        <w:rPr>
          <w:rFonts w:ascii="Arial" w:hAnsi="Arial" w:cs="Arial"/>
        </w:rPr>
        <w:t>.</w:t>
      </w:r>
      <w:r w:rsidRPr="00C16A4B" w:rsidR="00C16A4B">
        <w:rPr>
          <w:rFonts w:ascii="Arial" w:hAnsi="Arial" w:cs="Arial"/>
        </w:rPr>
        <w:t xml:space="preserve"> </w:t>
      </w:r>
      <w:r w:rsidRPr="00C16A4B" w:rsidR="009870CF">
        <w:rPr>
          <w:rFonts w:ascii="Arial" w:hAnsi="Arial" w:cs="Arial"/>
        </w:rPr>
        <w:t>god.</w:t>
      </w:r>
    </w:p>
    <w:p w:rsidRPr="00C16A4B" w:rsidR="00340E8B" w:rsidP="00C16A4B" w:rsidRDefault="00340E8B" w14:paraId="5EDC89AC" w14:textId="77777777">
      <w:pPr>
        <w:jc w:val="both"/>
        <w:rPr>
          <w:rFonts w:ascii="Arial" w:hAnsi="Arial" w:cs="Arial"/>
          <w:b/>
        </w:rPr>
      </w:pPr>
    </w:p>
    <w:p w:rsidRPr="00C16A4B" w:rsidR="00C16A4B" w:rsidP="00C16A4B" w:rsidRDefault="00C16A4B" w14:paraId="4D9A6B04" w14:textId="77777777">
      <w:pPr>
        <w:jc w:val="center"/>
        <w:rPr>
          <w:rFonts w:ascii="Arial" w:hAnsi="Arial" w:cs="Arial"/>
        </w:rPr>
      </w:pPr>
      <w:r w:rsidRPr="00C16A4B">
        <w:rPr>
          <w:rFonts w:ascii="Arial" w:hAnsi="Arial" w:cs="Arial"/>
        </w:rPr>
        <w:t>p r e s u d i o   j e</w:t>
      </w:r>
    </w:p>
    <w:p w:rsidRPr="00C16A4B" w:rsidR="00340E8B" w:rsidP="00C16A4B" w:rsidRDefault="00340E8B" w14:paraId="380868FF" w14:textId="77777777">
      <w:pPr>
        <w:ind w:left="2832" w:firstLine="708"/>
        <w:rPr>
          <w:rFonts w:ascii="Arial" w:hAnsi="Arial" w:cs="Arial"/>
        </w:rPr>
      </w:pPr>
    </w:p>
    <w:p w:rsidRPr="00C16A4B" w:rsidR="0093046B" w:rsidP="00C16A4B" w:rsidRDefault="00C16A4B" w14:paraId="35B0D1BC" w14:textId="77777777">
      <w:pPr>
        <w:jc w:val="both"/>
        <w:rPr>
          <w:rFonts w:ascii="Arial" w:hAnsi="Arial" w:cs="Arial"/>
        </w:rPr>
      </w:pPr>
      <w:r w:rsidRPr="00C16A4B">
        <w:rPr>
          <w:rFonts w:ascii="Arial" w:hAnsi="Arial" w:cs="Arial"/>
        </w:rPr>
        <w:t xml:space="preserve">OKRIVLJENICA: </w:t>
      </w:r>
      <w:r w:rsidRPr="00C16A4B">
        <w:rPr>
          <w:rFonts w:ascii="Arial" w:hAnsi="Arial" w:cs="Arial"/>
          <w:bCs/>
        </w:rPr>
        <w:t>DIJANA DIBRANOVIĆ, OIB: 70880562337, rođena 13.01.1983. g., od oca Ivana, sa prebivalištem u Umagu, Zanatska ulica 2, hrvatska državljanka</w:t>
      </w:r>
      <w:r w:rsidRPr="00C16A4B">
        <w:rPr>
          <w:rFonts w:ascii="Arial" w:hAnsi="Arial" w:cs="Arial"/>
        </w:rPr>
        <w:t xml:space="preserve">, po zanimanju cvjećar, zaposlena, sa mjesečnim primanjima oko 1.000,00 EUR, rastavljena, majka jednog maloljetnog djeteta, </w:t>
      </w:r>
      <w:r w:rsidRPr="00C16A4B">
        <w:rPr>
          <w:rFonts w:ascii="Arial" w:hAnsi="Arial" w:cs="Arial"/>
          <w:bCs/>
        </w:rPr>
        <w:t>prekršajno kažnjavana, kazneno neosuđivana,</w:t>
      </w:r>
    </w:p>
    <w:p w:rsidRPr="00C16A4B" w:rsidR="0093046B" w:rsidP="00C16A4B" w:rsidRDefault="0093046B" w14:paraId="5B6ADDA1" w14:textId="77777777">
      <w:pPr>
        <w:jc w:val="center"/>
        <w:rPr>
          <w:rFonts w:ascii="Arial" w:hAnsi="Arial" w:cs="Arial"/>
        </w:rPr>
      </w:pPr>
    </w:p>
    <w:p w:rsidRPr="00C16A4B" w:rsidR="00FE7D59" w:rsidP="00C16A4B" w:rsidRDefault="00FE7D59" w14:paraId="2DC55C81" w14:textId="77777777">
      <w:pPr>
        <w:jc w:val="center"/>
        <w:rPr>
          <w:rFonts w:ascii="Arial" w:hAnsi="Arial" w:cs="Arial"/>
        </w:rPr>
      </w:pPr>
      <w:r w:rsidRPr="00C16A4B">
        <w:rPr>
          <w:rFonts w:ascii="Arial" w:hAnsi="Arial" w:cs="Arial"/>
        </w:rPr>
        <w:t>kriv</w:t>
      </w:r>
      <w:r w:rsidRPr="00C16A4B" w:rsidR="0032176C">
        <w:rPr>
          <w:rFonts w:ascii="Arial" w:hAnsi="Arial" w:cs="Arial"/>
        </w:rPr>
        <w:t>a</w:t>
      </w:r>
      <w:r w:rsidRPr="00C16A4B">
        <w:rPr>
          <w:rFonts w:ascii="Arial" w:hAnsi="Arial" w:cs="Arial"/>
        </w:rPr>
        <w:t xml:space="preserve"> je </w:t>
      </w:r>
    </w:p>
    <w:p w:rsidRPr="00C16A4B" w:rsidR="00FE7D59" w:rsidP="00C16A4B" w:rsidRDefault="00FE7D59" w14:paraId="077A93BD" w14:textId="77777777">
      <w:pPr>
        <w:rPr>
          <w:rFonts w:ascii="Arial" w:hAnsi="Arial" w:cs="Arial"/>
        </w:rPr>
      </w:pPr>
    </w:p>
    <w:p w:rsidRPr="00C16A4B" w:rsidR="0032176C" w:rsidP="00C16A4B" w:rsidRDefault="0032176C" w14:paraId="04826918" w14:textId="77777777">
      <w:pPr>
        <w:jc w:val="both"/>
        <w:rPr>
          <w:rFonts w:ascii="Arial" w:hAnsi="Arial" w:cs="Arial"/>
        </w:rPr>
      </w:pPr>
      <w:r w:rsidRPr="00C16A4B">
        <w:rPr>
          <w:rFonts w:ascii="Arial" w:hAnsi="Arial" w:cs="Arial"/>
        </w:rPr>
        <w:t xml:space="preserve">što kao vlasnica vozila </w:t>
      </w:r>
      <w:proofErr w:type="spellStart"/>
      <w:r w:rsidRPr="00C16A4B">
        <w:rPr>
          <w:rFonts w:ascii="Arial" w:hAnsi="Arial" w:cs="Arial"/>
        </w:rPr>
        <w:t>reg.oz</w:t>
      </w:r>
      <w:proofErr w:type="spellEnd"/>
      <w:r w:rsidRPr="00C16A4B">
        <w:rPr>
          <w:rFonts w:ascii="Arial" w:hAnsi="Arial" w:cs="Arial"/>
        </w:rPr>
        <w:t>. PU6446J, na zahtjev Policijske postaje Umag</w:t>
      </w:r>
      <w:r w:rsidR="00C16A4B">
        <w:rPr>
          <w:rFonts w:ascii="Arial" w:hAnsi="Arial" w:cs="Arial"/>
        </w:rPr>
        <w:t xml:space="preserve"> s ispostavom Buje</w:t>
      </w:r>
      <w:r w:rsidRPr="00C16A4B">
        <w:rPr>
          <w:rFonts w:ascii="Arial" w:hAnsi="Arial" w:cs="Arial"/>
        </w:rPr>
        <w:t xml:space="preserve"> od 04.</w:t>
      </w:r>
      <w:r w:rsidR="00C16A4B">
        <w:rPr>
          <w:rFonts w:ascii="Arial" w:hAnsi="Arial" w:cs="Arial"/>
        </w:rPr>
        <w:t xml:space="preserve"> srpnja </w:t>
      </w:r>
      <w:r w:rsidRPr="00C16A4B">
        <w:rPr>
          <w:rFonts w:ascii="Arial" w:hAnsi="Arial" w:cs="Arial"/>
        </w:rPr>
        <w:t>2025.</w:t>
      </w:r>
      <w:r w:rsidR="00C16A4B">
        <w:rPr>
          <w:rFonts w:ascii="Arial" w:hAnsi="Arial" w:cs="Arial"/>
        </w:rPr>
        <w:t xml:space="preserve"> </w:t>
      </w:r>
      <w:r w:rsidRPr="00C16A4B">
        <w:rPr>
          <w:rFonts w:ascii="Arial" w:hAnsi="Arial" w:cs="Arial"/>
        </w:rPr>
        <w:t>g. koja joj je uručena 13.</w:t>
      </w:r>
      <w:r w:rsidR="00C16A4B">
        <w:rPr>
          <w:rFonts w:ascii="Arial" w:hAnsi="Arial" w:cs="Arial"/>
        </w:rPr>
        <w:t xml:space="preserve"> rujna </w:t>
      </w:r>
      <w:r w:rsidRPr="00C16A4B">
        <w:rPr>
          <w:rFonts w:ascii="Arial" w:hAnsi="Arial" w:cs="Arial"/>
        </w:rPr>
        <w:t>2025.</w:t>
      </w:r>
      <w:r w:rsidR="00C16A4B">
        <w:rPr>
          <w:rFonts w:ascii="Arial" w:hAnsi="Arial" w:cs="Arial"/>
        </w:rPr>
        <w:t xml:space="preserve"> </w:t>
      </w:r>
      <w:r w:rsidRPr="00C16A4B">
        <w:rPr>
          <w:rFonts w:ascii="Arial" w:hAnsi="Arial" w:cs="Arial"/>
        </w:rPr>
        <w:t xml:space="preserve">g. nije u roku od 15 dana od primitka obavijesti dala </w:t>
      </w:r>
      <w:r w:rsidRPr="00C16A4B">
        <w:rPr>
          <w:rFonts w:ascii="Arial" w:hAnsi="Arial" w:cs="Arial"/>
          <w:shd w:val="clear" w:color="auto" w:fill="FFFFFF"/>
        </w:rPr>
        <w:t>vjerodostojne podatke o identitetu osobe kojoj je svoje vozilo dala na upravljanje u vrijeme počinjenja prekršaja prekoračenja brzine kretanja vozila, dana 17.</w:t>
      </w:r>
      <w:r w:rsidR="00C16A4B">
        <w:rPr>
          <w:rFonts w:ascii="Arial" w:hAnsi="Arial" w:cs="Arial"/>
          <w:shd w:val="clear" w:color="auto" w:fill="FFFFFF"/>
        </w:rPr>
        <w:t xml:space="preserve"> lipnja </w:t>
      </w:r>
      <w:r w:rsidRPr="00C16A4B">
        <w:rPr>
          <w:rFonts w:ascii="Arial" w:hAnsi="Arial" w:cs="Arial"/>
          <w:shd w:val="clear" w:color="auto" w:fill="FFFFFF"/>
        </w:rPr>
        <w:t>2025.</w:t>
      </w:r>
      <w:r w:rsidR="00C16A4B">
        <w:rPr>
          <w:rFonts w:ascii="Arial" w:hAnsi="Arial" w:cs="Arial"/>
          <w:shd w:val="clear" w:color="auto" w:fill="FFFFFF"/>
        </w:rPr>
        <w:t xml:space="preserve"> </w:t>
      </w:r>
      <w:r w:rsidRPr="00C16A4B">
        <w:rPr>
          <w:rFonts w:ascii="Arial" w:hAnsi="Arial" w:cs="Arial"/>
          <w:shd w:val="clear" w:color="auto" w:fill="FFFFFF"/>
        </w:rPr>
        <w:t>g. u Bujama,</w:t>
      </w:r>
    </w:p>
    <w:p w:rsidRPr="00C16A4B" w:rsidR="0032176C" w:rsidP="00C16A4B" w:rsidRDefault="0032176C" w14:paraId="1A06705F" w14:textId="77777777">
      <w:pPr>
        <w:ind w:firstLine="708"/>
        <w:jc w:val="both"/>
        <w:rPr>
          <w:rFonts w:ascii="Arial" w:hAnsi="Arial" w:cs="Arial"/>
        </w:rPr>
      </w:pPr>
      <w:r w:rsidRPr="00C16A4B">
        <w:rPr>
          <w:rFonts w:ascii="Arial" w:hAnsi="Arial" w:cs="Arial"/>
        </w:rPr>
        <w:t>čime je počinila prekršaj iz čl.229.st.3.</w:t>
      </w:r>
      <w:r w:rsidR="00C16A4B">
        <w:rPr>
          <w:rFonts w:ascii="Arial" w:hAnsi="Arial" w:cs="Arial"/>
        </w:rPr>
        <w:t xml:space="preserve"> </w:t>
      </w:r>
      <w:r w:rsidRPr="00C16A4B">
        <w:rPr>
          <w:rFonts w:ascii="Arial" w:hAnsi="Arial" w:cs="Arial"/>
        </w:rPr>
        <w:t>Zakona o sigurnosti prometa na cestama, zbog čega joj se temeljem odredbe čl.229.st.7.</w:t>
      </w:r>
      <w:r w:rsidR="00C16A4B">
        <w:rPr>
          <w:rFonts w:ascii="Arial" w:hAnsi="Arial" w:cs="Arial"/>
        </w:rPr>
        <w:t xml:space="preserve"> </w:t>
      </w:r>
      <w:r w:rsidRPr="00C16A4B">
        <w:rPr>
          <w:rFonts w:ascii="Arial" w:hAnsi="Arial" w:cs="Arial"/>
        </w:rPr>
        <w:t>cit. zakona</w:t>
      </w:r>
    </w:p>
    <w:p w:rsidRPr="00C16A4B" w:rsidR="0032176C" w:rsidP="00C16A4B" w:rsidRDefault="0032176C" w14:paraId="0411BE43" w14:textId="77777777">
      <w:pPr>
        <w:ind w:firstLine="708"/>
        <w:rPr>
          <w:rFonts w:ascii="Arial" w:hAnsi="Arial" w:cs="Arial"/>
        </w:rPr>
      </w:pPr>
    </w:p>
    <w:p w:rsidR="00C16A4B" w:rsidP="00C16A4B" w:rsidRDefault="00FE7D59" w14:paraId="37BCCA56" w14:textId="77777777">
      <w:pPr>
        <w:jc w:val="center"/>
        <w:rPr>
          <w:rFonts w:ascii="Arial" w:hAnsi="Arial" w:cs="Arial"/>
        </w:rPr>
      </w:pPr>
      <w:r w:rsidRPr="00C16A4B">
        <w:rPr>
          <w:rFonts w:ascii="Arial" w:hAnsi="Arial" w:cs="Arial"/>
        </w:rPr>
        <w:t>izriče</w:t>
      </w:r>
    </w:p>
    <w:p w:rsidR="00C16A4B" w:rsidP="00C16A4B" w:rsidRDefault="0005118E" w14:paraId="60AB0F58" w14:textId="77777777">
      <w:pPr>
        <w:jc w:val="center"/>
        <w:rPr>
          <w:rFonts w:ascii="Arial" w:hAnsi="Arial" w:cs="Arial"/>
        </w:rPr>
      </w:pPr>
      <w:r w:rsidRPr="00C16A4B">
        <w:rPr>
          <w:rFonts w:ascii="Arial" w:hAnsi="Arial" w:cs="Arial"/>
        </w:rPr>
        <w:t xml:space="preserve">ublažena </w:t>
      </w:r>
      <w:r w:rsidRPr="00C16A4B" w:rsidR="00FE7D59">
        <w:rPr>
          <w:rFonts w:ascii="Arial" w:hAnsi="Arial" w:cs="Arial"/>
        </w:rPr>
        <w:t>novčana kazna od</w:t>
      </w:r>
    </w:p>
    <w:p w:rsidR="00FE7D59" w:rsidP="00C16A4B" w:rsidRDefault="0032176C" w14:paraId="1D789576" w14:textId="77777777">
      <w:pPr>
        <w:jc w:val="center"/>
        <w:rPr>
          <w:rFonts w:ascii="Arial" w:hAnsi="Arial" w:cs="Arial"/>
        </w:rPr>
      </w:pPr>
      <w:r w:rsidRPr="00C16A4B">
        <w:rPr>
          <w:rFonts w:ascii="Arial" w:hAnsi="Arial" w:cs="Arial"/>
        </w:rPr>
        <w:t>120</w:t>
      </w:r>
      <w:r w:rsidRPr="00C16A4B" w:rsidR="009C766C">
        <w:rPr>
          <w:rFonts w:ascii="Arial" w:hAnsi="Arial" w:cs="Arial"/>
        </w:rPr>
        <w:t>,00</w:t>
      </w:r>
      <w:r w:rsidR="00C16A4B">
        <w:rPr>
          <w:rFonts w:ascii="Arial" w:hAnsi="Arial" w:cs="Arial"/>
        </w:rPr>
        <w:t xml:space="preserve"> (sto dvadeset) </w:t>
      </w:r>
      <w:r w:rsidRPr="00C16A4B" w:rsidR="009C766C">
        <w:rPr>
          <w:rFonts w:ascii="Arial" w:hAnsi="Arial" w:cs="Arial"/>
        </w:rPr>
        <w:t>eura</w:t>
      </w:r>
      <w:r w:rsidR="00C16A4B">
        <w:rPr>
          <w:rFonts w:ascii="Arial" w:hAnsi="Arial" w:cs="Arial"/>
        </w:rPr>
        <w:t>.</w:t>
      </w:r>
    </w:p>
    <w:p w:rsidRPr="00C16A4B" w:rsidR="00FE7D59" w:rsidP="00C16A4B" w:rsidRDefault="00FE7D59" w14:paraId="360A9853" w14:textId="77777777">
      <w:pPr>
        <w:jc w:val="center"/>
        <w:rPr>
          <w:rFonts w:ascii="Arial" w:hAnsi="Arial" w:cs="Arial"/>
        </w:rPr>
      </w:pPr>
    </w:p>
    <w:p w:rsidRPr="00C16A4B" w:rsidR="00FE7D59" w:rsidP="00C16A4B" w:rsidRDefault="005902B9" w14:paraId="4F82746E" w14:textId="77777777">
      <w:pPr>
        <w:ind w:firstLine="708"/>
        <w:jc w:val="both"/>
        <w:rPr>
          <w:rFonts w:ascii="Arial" w:hAnsi="Arial" w:cs="Arial"/>
        </w:rPr>
      </w:pPr>
      <w:r w:rsidRPr="00C16A4B">
        <w:rPr>
          <w:rFonts w:ascii="Arial" w:hAnsi="Arial" w:cs="Arial"/>
        </w:rPr>
        <w:t>Temeljem članka 33.st.10.</w:t>
      </w:r>
      <w:r w:rsidRPr="00C16A4B" w:rsidR="00FE7D59">
        <w:rPr>
          <w:rFonts w:ascii="Arial" w:hAnsi="Arial" w:cs="Arial"/>
        </w:rPr>
        <w:t xml:space="preserve">Prekršajnog zakona </w:t>
      </w:r>
      <w:r w:rsidRPr="00C16A4B" w:rsidR="00FE7D59">
        <w:rPr>
          <w:rFonts w:ascii="Arial" w:hAnsi="Arial" w:cs="Arial"/>
          <w:bCs/>
        </w:rPr>
        <w:t>okrivljeni</w:t>
      </w:r>
      <w:r w:rsidRPr="00C16A4B" w:rsidR="00C16A4B">
        <w:rPr>
          <w:rFonts w:ascii="Arial" w:hAnsi="Arial" w:cs="Arial"/>
          <w:bCs/>
        </w:rPr>
        <w:t>ca</w:t>
      </w:r>
      <w:r w:rsidRPr="00C16A4B" w:rsidR="00FE7D59">
        <w:rPr>
          <w:rFonts w:ascii="Arial" w:hAnsi="Arial" w:cs="Arial"/>
          <w:b/>
        </w:rPr>
        <w:t xml:space="preserve"> </w:t>
      </w:r>
      <w:r w:rsidRPr="00C16A4B" w:rsidR="00FE7D59">
        <w:rPr>
          <w:rFonts w:ascii="Arial" w:hAnsi="Arial" w:cs="Arial"/>
        </w:rPr>
        <w:t>je obvezn</w:t>
      </w:r>
      <w:r w:rsidRPr="00C16A4B" w:rsidR="00C16A4B">
        <w:rPr>
          <w:rFonts w:ascii="Arial" w:hAnsi="Arial" w:cs="Arial"/>
        </w:rPr>
        <w:t>a</w:t>
      </w:r>
      <w:r w:rsidRPr="00C16A4B" w:rsidR="00FE7D59">
        <w:rPr>
          <w:rFonts w:ascii="Arial" w:hAnsi="Arial" w:cs="Arial"/>
        </w:rPr>
        <w:t xml:space="preserve"> platiti novčanu kaznu u roku od 1 (jedan) mjesec, po </w:t>
      </w:r>
      <w:r w:rsidR="00C16A4B">
        <w:rPr>
          <w:rFonts w:ascii="Arial" w:hAnsi="Arial" w:cs="Arial"/>
        </w:rPr>
        <w:t>primitku</w:t>
      </w:r>
      <w:r w:rsidRPr="00C16A4B" w:rsidR="00FE7D59">
        <w:rPr>
          <w:rFonts w:ascii="Arial" w:hAnsi="Arial" w:cs="Arial"/>
        </w:rPr>
        <w:t xml:space="preserve"> ove presude.</w:t>
      </w:r>
    </w:p>
    <w:p w:rsidRPr="00C16A4B" w:rsidR="00FE7D59" w:rsidP="00C16A4B" w:rsidRDefault="00FE7D59" w14:paraId="5AB9765A" w14:textId="77777777">
      <w:pPr>
        <w:rPr>
          <w:rFonts w:ascii="Arial" w:hAnsi="Arial" w:cs="Arial"/>
        </w:rPr>
      </w:pPr>
    </w:p>
    <w:p w:rsidRPr="00C16A4B" w:rsidR="00E871E6" w:rsidP="00C16A4B" w:rsidRDefault="00613736" w14:paraId="17FE4519" w14:textId="77777777">
      <w:pPr>
        <w:ind w:firstLine="708"/>
        <w:jc w:val="both"/>
        <w:rPr>
          <w:rFonts w:ascii="Arial" w:hAnsi="Arial" w:cs="Arial"/>
        </w:rPr>
      </w:pPr>
      <w:r w:rsidRPr="00C16A4B">
        <w:rPr>
          <w:rFonts w:ascii="Arial" w:hAnsi="Arial" w:cs="Arial"/>
        </w:rPr>
        <w:t>N</w:t>
      </w:r>
      <w:r w:rsidRPr="00C16A4B" w:rsidR="00FE7D59">
        <w:rPr>
          <w:rFonts w:ascii="Arial" w:hAnsi="Arial" w:cs="Arial"/>
        </w:rPr>
        <w:t>ovčana kazna smatrati</w:t>
      </w:r>
      <w:r w:rsidRPr="00C16A4B">
        <w:rPr>
          <w:rFonts w:ascii="Arial" w:hAnsi="Arial" w:cs="Arial"/>
        </w:rPr>
        <w:t xml:space="preserve"> će se</w:t>
      </w:r>
      <w:r w:rsidRPr="00C16A4B" w:rsidR="00FE7D59">
        <w:rPr>
          <w:rFonts w:ascii="Arial" w:hAnsi="Arial" w:cs="Arial"/>
        </w:rPr>
        <w:t xml:space="preserve"> u cjelini plaćenom ako</w:t>
      </w:r>
      <w:r w:rsidRPr="00C16A4B">
        <w:rPr>
          <w:rFonts w:ascii="Arial" w:hAnsi="Arial" w:cs="Arial"/>
        </w:rPr>
        <w:t xml:space="preserve"> </w:t>
      </w:r>
      <w:r w:rsidRPr="00C16A4B">
        <w:rPr>
          <w:rFonts w:ascii="Arial" w:hAnsi="Arial" w:cs="Arial"/>
          <w:bCs/>
        </w:rPr>
        <w:t>okrivljeni</w:t>
      </w:r>
      <w:r w:rsidRPr="00C16A4B" w:rsidR="00C16A4B">
        <w:rPr>
          <w:rFonts w:ascii="Arial" w:hAnsi="Arial" w:cs="Arial"/>
          <w:bCs/>
        </w:rPr>
        <w:t>ca</w:t>
      </w:r>
      <w:r w:rsidRPr="00C16A4B" w:rsidR="00FE7D59">
        <w:rPr>
          <w:rFonts w:ascii="Arial" w:hAnsi="Arial" w:cs="Arial"/>
          <w:b/>
        </w:rPr>
        <w:t xml:space="preserve"> </w:t>
      </w:r>
      <w:r w:rsidRPr="00C16A4B" w:rsidR="00FE7D59">
        <w:rPr>
          <w:rFonts w:ascii="Arial" w:hAnsi="Arial" w:cs="Arial"/>
        </w:rPr>
        <w:t>dobrovoljno plati dvije trećine (2/3) izrečene novčane kazne u propisanom roku (čl.152.</w:t>
      </w:r>
      <w:r w:rsidR="00C16A4B">
        <w:rPr>
          <w:rFonts w:ascii="Arial" w:hAnsi="Arial" w:cs="Arial"/>
        </w:rPr>
        <w:t xml:space="preserve"> </w:t>
      </w:r>
      <w:r w:rsidRPr="00C16A4B" w:rsidR="00FE7D59">
        <w:rPr>
          <w:rFonts w:ascii="Arial" w:hAnsi="Arial" w:cs="Arial"/>
        </w:rPr>
        <w:t>Prekršajnog zakona)</w:t>
      </w:r>
      <w:r w:rsidR="00C16A4B">
        <w:rPr>
          <w:rFonts w:ascii="Arial" w:hAnsi="Arial" w:cs="Arial"/>
        </w:rPr>
        <w:t>.</w:t>
      </w:r>
    </w:p>
    <w:p w:rsidRPr="00C16A4B" w:rsidR="00E871E6" w:rsidP="00C16A4B" w:rsidRDefault="00E871E6" w14:paraId="10AD80DD" w14:textId="77777777">
      <w:pPr>
        <w:ind w:firstLine="708"/>
        <w:rPr>
          <w:rFonts w:ascii="Arial" w:hAnsi="Arial" w:cs="Arial"/>
        </w:rPr>
      </w:pPr>
    </w:p>
    <w:p w:rsidRPr="00C16A4B" w:rsidR="00FE7D59" w:rsidP="00C16A4B" w:rsidRDefault="00FE7D59" w14:paraId="6B355B46" w14:textId="77777777">
      <w:pPr>
        <w:ind w:firstLine="708"/>
        <w:jc w:val="both"/>
        <w:rPr>
          <w:rFonts w:ascii="Arial" w:hAnsi="Arial" w:cs="Arial"/>
        </w:rPr>
      </w:pPr>
      <w:r w:rsidRPr="00C16A4B">
        <w:rPr>
          <w:rFonts w:ascii="Arial" w:hAnsi="Arial" w:cs="Arial"/>
        </w:rPr>
        <w:t>Svakim daljnjim načinom naplate, novčana kazna naplatiti će se u punom iznosu.</w:t>
      </w:r>
    </w:p>
    <w:p w:rsidR="00FE7D59" w:rsidP="00C16A4B" w:rsidRDefault="00FE7D59" w14:paraId="78FB8716" w14:textId="77777777">
      <w:pPr>
        <w:ind w:firstLine="708"/>
        <w:jc w:val="both"/>
        <w:rPr>
          <w:rFonts w:ascii="Arial" w:hAnsi="Arial" w:cs="Arial"/>
        </w:rPr>
      </w:pPr>
      <w:r w:rsidRPr="00C16A4B">
        <w:rPr>
          <w:rFonts w:ascii="Arial" w:hAnsi="Arial" w:cs="Arial"/>
        </w:rPr>
        <w:lastRenderedPageBreak/>
        <w:t>Temeljem članka 139. stavka 3. u vezi s člankom 138. stavkom 3. Prekršajnog zakona, okrivljeni</w:t>
      </w:r>
      <w:r w:rsidR="00C16A4B">
        <w:rPr>
          <w:rFonts w:ascii="Arial" w:hAnsi="Arial" w:cs="Arial"/>
        </w:rPr>
        <w:t>ca</w:t>
      </w:r>
      <w:r w:rsidRPr="00C16A4B">
        <w:rPr>
          <w:rFonts w:ascii="Arial" w:hAnsi="Arial" w:cs="Arial"/>
        </w:rPr>
        <w:t xml:space="preserve"> je obvezn</w:t>
      </w:r>
      <w:r w:rsidRPr="00C16A4B" w:rsidR="00C16A4B">
        <w:rPr>
          <w:rFonts w:ascii="Arial" w:hAnsi="Arial" w:cs="Arial"/>
        </w:rPr>
        <w:t>a</w:t>
      </w:r>
      <w:r w:rsidRPr="00C16A4B">
        <w:rPr>
          <w:rFonts w:ascii="Arial" w:hAnsi="Arial" w:cs="Arial"/>
        </w:rPr>
        <w:t xml:space="preserve"> naknaditi troškove prekršajnog postupka u paušalnom iznosu od</w:t>
      </w:r>
      <w:r w:rsidRPr="00C16A4B" w:rsidR="0032176C">
        <w:rPr>
          <w:rFonts w:ascii="Arial" w:hAnsi="Arial" w:cs="Arial"/>
        </w:rPr>
        <w:t xml:space="preserve"> 4</w:t>
      </w:r>
      <w:r w:rsidRPr="00C16A4B" w:rsidR="00C33FC2">
        <w:rPr>
          <w:rFonts w:ascii="Arial" w:hAnsi="Arial" w:cs="Arial"/>
        </w:rPr>
        <w:t>0,00</w:t>
      </w:r>
      <w:r w:rsidR="00C16A4B">
        <w:rPr>
          <w:rFonts w:ascii="Arial" w:hAnsi="Arial" w:cs="Arial"/>
        </w:rPr>
        <w:t xml:space="preserve"> (četrdeset) </w:t>
      </w:r>
      <w:r w:rsidRPr="00C16A4B" w:rsidR="00C33FC2">
        <w:rPr>
          <w:rFonts w:ascii="Arial" w:hAnsi="Arial" w:cs="Arial"/>
        </w:rPr>
        <w:t xml:space="preserve">eura </w:t>
      </w:r>
      <w:r w:rsidRPr="00C16A4B">
        <w:rPr>
          <w:rFonts w:ascii="Arial" w:hAnsi="Arial" w:cs="Arial"/>
        </w:rPr>
        <w:t xml:space="preserve">u </w:t>
      </w:r>
      <w:r w:rsidRPr="00C16A4B" w:rsidR="00E871E6">
        <w:rPr>
          <w:rFonts w:ascii="Arial" w:hAnsi="Arial" w:cs="Arial"/>
        </w:rPr>
        <w:t xml:space="preserve">roku od 1 (jedan) mjesec </w:t>
      </w:r>
      <w:r w:rsidRPr="00C16A4B">
        <w:rPr>
          <w:rFonts w:ascii="Arial" w:hAnsi="Arial" w:cs="Arial"/>
        </w:rPr>
        <w:t>po primitku ove presude.</w:t>
      </w:r>
    </w:p>
    <w:p w:rsidR="00C16A4B" w:rsidP="00C16A4B" w:rsidRDefault="00C16A4B" w14:paraId="647A3E2B" w14:textId="77777777">
      <w:pPr>
        <w:ind w:firstLine="708"/>
        <w:jc w:val="both"/>
        <w:rPr>
          <w:rFonts w:ascii="Arial" w:hAnsi="Arial" w:cs="Arial"/>
        </w:rPr>
      </w:pPr>
    </w:p>
    <w:p w:rsidRPr="00765896" w:rsidR="00C16A4B" w:rsidP="00C16A4B" w:rsidRDefault="00C16A4B" w14:paraId="40AFD61B" w14:textId="77777777">
      <w:pPr>
        <w:jc w:val="both"/>
        <w:rPr>
          <w:rFonts w:ascii="Arial" w:hAnsi="Arial" w:cs="Arial"/>
        </w:rPr>
      </w:pPr>
      <w:r w:rsidRPr="00765896">
        <w:rPr>
          <w:rFonts w:ascii="Arial" w:hAnsi="Arial" w:cs="Arial"/>
        </w:rPr>
        <w:tab/>
        <w:t>Ako okrivljeni</w:t>
      </w:r>
      <w:r>
        <w:rPr>
          <w:rFonts w:ascii="Arial" w:hAnsi="Arial" w:cs="Arial"/>
        </w:rPr>
        <w:t>ca</w:t>
      </w:r>
      <w:r w:rsidRPr="00765896">
        <w:rPr>
          <w:rFonts w:ascii="Arial" w:hAnsi="Arial" w:cs="Arial"/>
        </w:rPr>
        <w:t xml:space="preserve"> novčanu kaznu i troškove prekršajnog postupka ne plati u cijelosti naplatiti će se prisilno.</w:t>
      </w:r>
    </w:p>
    <w:p w:rsidRPr="00765896" w:rsidR="00C16A4B" w:rsidP="00C16A4B" w:rsidRDefault="00C16A4B" w14:paraId="34B5A586" w14:textId="77777777">
      <w:pPr>
        <w:jc w:val="both"/>
        <w:rPr>
          <w:rFonts w:ascii="Arial" w:hAnsi="Arial" w:cs="Arial"/>
        </w:rPr>
      </w:pPr>
    </w:p>
    <w:p w:rsidRPr="00765896" w:rsidR="00C16A4B" w:rsidP="00C16A4B" w:rsidRDefault="00C16A4B" w14:paraId="379BC5BF" w14:textId="77777777">
      <w:pPr>
        <w:rPr>
          <w:rFonts w:ascii="Arial" w:hAnsi="Arial" w:cs="Arial"/>
        </w:rPr>
      </w:pPr>
      <w:r w:rsidRPr="00765896">
        <w:rPr>
          <w:rFonts w:ascii="Arial" w:hAnsi="Arial" w:cs="Arial"/>
        </w:rPr>
        <w:tab/>
        <w:t>Okrivljeni</w:t>
      </w:r>
      <w:r>
        <w:rPr>
          <w:rFonts w:ascii="Arial" w:hAnsi="Arial" w:cs="Arial"/>
        </w:rPr>
        <w:t>ca</w:t>
      </w:r>
      <w:r w:rsidRPr="00765896">
        <w:rPr>
          <w:rFonts w:ascii="Arial" w:hAnsi="Arial" w:cs="Arial"/>
        </w:rPr>
        <w:t xml:space="preserve"> je dužna izvršiti uplatu prema priloženim uplatnicama.</w:t>
      </w:r>
    </w:p>
    <w:p w:rsidRPr="00C16A4B" w:rsidR="00C16A4B" w:rsidP="00C16A4B" w:rsidRDefault="00C16A4B" w14:paraId="6DFDEF79" w14:textId="77777777">
      <w:pPr>
        <w:ind w:firstLine="708"/>
        <w:jc w:val="both"/>
        <w:rPr>
          <w:rFonts w:ascii="Arial" w:hAnsi="Arial" w:cs="Arial"/>
        </w:rPr>
      </w:pPr>
    </w:p>
    <w:p w:rsidRPr="00C16A4B" w:rsidR="00335AE4" w:rsidP="00C16A4B" w:rsidRDefault="00335AE4" w14:paraId="41D8F2E9" w14:textId="77777777">
      <w:pPr>
        <w:rPr>
          <w:rFonts w:ascii="Arial" w:hAnsi="Arial" w:cs="Arial"/>
        </w:rPr>
      </w:pPr>
    </w:p>
    <w:p w:rsidRPr="00C16A4B" w:rsidR="00DA7D7F" w:rsidP="00C16A4B" w:rsidRDefault="00D564C7" w14:paraId="3AEBBB86" w14:textId="77777777">
      <w:pPr>
        <w:jc w:val="center"/>
        <w:rPr>
          <w:rFonts w:ascii="Arial" w:hAnsi="Arial" w:cs="Arial"/>
        </w:rPr>
      </w:pPr>
      <w:r w:rsidRPr="00C16A4B">
        <w:rPr>
          <w:rFonts w:ascii="Arial" w:hAnsi="Arial" w:cs="Arial"/>
        </w:rPr>
        <w:t>Ob</w:t>
      </w:r>
      <w:r w:rsidRPr="00C16A4B" w:rsidR="00001E33">
        <w:rPr>
          <w:rFonts w:ascii="Arial" w:hAnsi="Arial" w:cs="Arial"/>
        </w:rPr>
        <w:t>r</w:t>
      </w:r>
      <w:r w:rsidRPr="00C16A4B">
        <w:rPr>
          <w:rFonts w:ascii="Arial" w:hAnsi="Arial" w:cs="Arial"/>
        </w:rPr>
        <w:t>azloženje</w:t>
      </w:r>
    </w:p>
    <w:p w:rsidRPr="00C16A4B" w:rsidR="00CC6D8E" w:rsidP="00C16A4B" w:rsidRDefault="00CC6D8E" w14:paraId="0085C638" w14:textId="77777777">
      <w:pPr>
        <w:ind w:firstLine="708"/>
        <w:jc w:val="both"/>
        <w:rPr>
          <w:rFonts w:ascii="Arial" w:hAnsi="Arial" w:cs="Arial"/>
        </w:rPr>
      </w:pPr>
    </w:p>
    <w:p w:rsidR="00C16A4B" w:rsidP="00C16A4B" w:rsidRDefault="00C16A4B" w14:paraId="27121136" w14:textId="77777777">
      <w:pPr>
        <w:jc w:val="both"/>
        <w:rPr>
          <w:rFonts w:ascii="Arial" w:hAnsi="Arial" w:cs="Arial"/>
        </w:rPr>
      </w:pPr>
      <w:r>
        <w:rPr>
          <w:rFonts w:ascii="Arial" w:hAnsi="Arial" w:cs="Arial"/>
        </w:rPr>
        <w:t xml:space="preserve">1. </w:t>
      </w:r>
      <w:r w:rsidRPr="00C16A4B" w:rsidR="001553DC">
        <w:rPr>
          <w:rFonts w:ascii="Arial" w:hAnsi="Arial" w:cs="Arial"/>
        </w:rPr>
        <w:t xml:space="preserve">Policijska postaja Umag </w:t>
      </w:r>
      <w:r>
        <w:rPr>
          <w:rFonts w:ascii="Arial" w:hAnsi="Arial" w:cs="Arial"/>
        </w:rPr>
        <w:t xml:space="preserve">s ispostavom Buje </w:t>
      </w:r>
      <w:r w:rsidRPr="00C16A4B" w:rsidR="001553DC">
        <w:rPr>
          <w:rFonts w:ascii="Arial" w:hAnsi="Arial" w:cs="Arial"/>
        </w:rPr>
        <w:t>je povodom prigovora okrivljeni</w:t>
      </w:r>
      <w:r>
        <w:rPr>
          <w:rFonts w:ascii="Arial" w:hAnsi="Arial" w:cs="Arial"/>
        </w:rPr>
        <w:t>ce</w:t>
      </w:r>
      <w:r w:rsidRPr="00C16A4B" w:rsidR="001553DC">
        <w:rPr>
          <w:rFonts w:ascii="Arial" w:hAnsi="Arial" w:cs="Arial"/>
        </w:rPr>
        <w:t xml:space="preserve"> na izdati </w:t>
      </w:r>
      <w:r>
        <w:rPr>
          <w:rFonts w:ascii="Arial" w:hAnsi="Arial" w:cs="Arial"/>
        </w:rPr>
        <w:t>joj</w:t>
      </w:r>
      <w:r w:rsidRPr="00C16A4B" w:rsidR="001553DC">
        <w:rPr>
          <w:rFonts w:ascii="Arial" w:hAnsi="Arial" w:cs="Arial"/>
        </w:rPr>
        <w:t xml:space="preserve"> </w:t>
      </w:r>
      <w:r>
        <w:rPr>
          <w:rFonts w:ascii="Arial" w:hAnsi="Arial" w:cs="Arial"/>
        </w:rPr>
        <w:t xml:space="preserve">obavezni </w:t>
      </w:r>
      <w:r w:rsidRPr="00C16A4B" w:rsidR="001553DC">
        <w:rPr>
          <w:rFonts w:ascii="Arial" w:hAnsi="Arial" w:cs="Arial"/>
        </w:rPr>
        <w:t xml:space="preserve">prekršajni nalog pod brojem </w:t>
      </w:r>
      <w:r>
        <w:rPr>
          <w:rFonts w:ascii="Arial" w:hAnsi="Arial" w:cs="Arial"/>
          <w:bCs/>
          <w:iCs/>
        </w:rPr>
        <w:t>211-07/25-4/108739</w:t>
      </w:r>
      <w:r w:rsidRPr="00C16A4B" w:rsidR="001553DC">
        <w:rPr>
          <w:rFonts w:ascii="Arial" w:hAnsi="Arial" w:cs="Arial"/>
          <w:bCs/>
          <w:iCs/>
        </w:rPr>
        <w:t xml:space="preserve"> od </w:t>
      </w:r>
      <w:r>
        <w:rPr>
          <w:rFonts w:ascii="Arial" w:hAnsi="Arial" w:cs="Arial"/>
          <w:bCs/>
          <w:iCs/>
        </w:rPr>
        <w:t>17</w:t>
      </w:r>
      <w:r w:rsidRPr="00C16A4B" w:rsidR="001553DC">
        <w:rPr>
          <w:rFonts w:ascii="Arial" w:hAnsi="Arial" w:cs="Arial"/>
          <w:bCs/>
          <w:iCs/>
        </w:rPr>
        <w:t>.</w:t>
      </w:r>
      <w:r>
        <w:rPr>
          <w:rFonts w:ascii="Arial" w:hAnsi="Arial" w:cs="Arial"/>
          <w:bCs/>
          <w:iCs/>
        </w:rPr>
        <w:t xml:space="preserve"> listopada</w:t>
      </w:r>
      <w:r w:rsidRPr="00C16A4B" w:rsidR="001553DC">
        <w:rPr>
          <w:rFonts w:ascii="Arial" w:hAnsi="Arial" w:cs="Arial"/>
          <w:bCs/>
          <w:iCs/>
        </w:rPr>
        <w:t xml:space="preserve"> 20</w:t>
      </w:r>
      <w:r>
        <w:rPr>
          <w:rFonts w:ascii="Arial" w:hAnsi="Arial" w:cs="Arial"/>
          <w:bCs/>
          <w:iCs/>
        </w:rPr>
        <w:t>25</w:t>
      </w:r>
      <w:r w:rsidRPr="00C16A4B" w:rsidR="001553DC">
        <w:rPr>
          <w:rFonts w:ascii="Arial" w:hAnsi="Arial" w:cs="Arial"/>
          <w:bCs/>
          <w:iCs/>
        </w:rPr>
        <w:t>.</w:t>
      </w:r>
      <w:r>
        <w:rPr>
          <w:rFonts w:ascii="Arial" w:hAnsi="Arial" w:cs="Arial"/>
          <w:bCs/>
          <w:iCs/>
        </w:rPr>
        <w:t xml:space="preserve"> </w:t>
      </w:r>
      <w:r w:rsidRPr="00C16A4B" w:rsidR="001553DC">
        <w:rPr>
          <w:rFonts w:ascii="Arial" w:hAnsi="Arial" w:cs="Arial"/>
          <w:bCs/>
          <w:iCs/>
        </w:rPr>
        <w:t>godine, dostavila isti na daljnje postupanje</w:t>
      </w:r>
      <w:r w:rsidRPr="00C16A4B" w:rsidR="001553DC">
        <w:rPr>
          <w:rFonts w:ascii="Arial" w:hAnsi="Arial" w:cs="Arial"/>
        </w:rPr>
        <w:t xml:space="preserve"> zbog djela prekršaja opisanog u izreci ove presude</w:t>
      </w:r>
    </w:p>
    <w:p w:rsidR="00C16A4B" w:rsidP="00C16A4B" w:rsidRDefault="00C16A4B" w14:paraId="7B2B074D" w14:textId="77777777">
      <w:pPr>
        <w:jc w:val="both"/>
        <w:rPr>
          <w:rFonts w:ascii="Arial" w:hAnsi="Arial" w:cs="Arial"/>
        </w:rPr>
      </w:pPr>
      <w:r>
        <w:rPr>
          <w:rFonts w:ascii="Arial" w:hAnsi="Arial" w:cs="Arial"/>
        </w:rPr>
        <w:t xml:space="preserve">2. </w:t>
      </w:r>
      <w:r w:rsidRPr="00C16A4B" w:rsidR="003744DA">
        <w:rPr>
          <w:rFonts w:ascii="Arial" w:hAnsi="Arial" w:cs="Arial"/>
        </w:rPr>
        <w:t>Okrivljena</w:t>
      </w:r>
      <w:r w:rsidRPr="00C16A4B" w:rsidR="00826E08">
        <w:rPr>
          <w:rFonts w:ascii="Arial" w:hAnsi="Arial" w:cs="Arial"/>
        </w:rPr>
        <w:t xml:space="preserve"> je ispitan </w:t>
      </w:r>
      <w:r w:rsidRPr="00C16A4B" w:rsidR="006131B2">
        <w:rPr>
          <w:rFonts w:ascii="Arial" w:hAnsi="Arial" w:cs="Arial"/>
        </w:rPr>
        <w:t xml:space="preserve">pred </w:t>
      </w:r>
      <w:r w:rsidRPr="00C16A4B" w:rsidR="00E34CF2">
        <w:rPr>
          <w:rFonts w:ascii="Arial" w:hAnsi="Arial" w:cs="Arial"/>
        </w:rPr>
        <w:t xml:space="preserve">ovim </w:t>
      </w:r>
      <w:r w:rsidRPr="00C16A4B" w:rsidR="003765EF">
        <w:rPr>
          <w:rFonts w:ascii="Arial" w:hAnsi="Arial" w:cs="Arial"/>
        </w:rPr>
        <w:t>sudom</w:t>
      </w:r>
      <w:r w:rsidRPr="00C16A4B" w:rsidR="003744DA">
        <w:rPr>
          <w:rFonts w:ascii="Arial" w:hAnsi="Arial" w:cs="Arial"/>
        </w:rPr>
        <w:t xml:space="preserve"> gdje je</w:t>
      </w:r>
      <w:r w:rsidRPr="00C16A4B" w:rsidR="001B1AAC">
        <w:rPr>
          <w:rFonts w:ascii="Arial" w:hAnsi="Arial" w:cs="Arial"/>
        </w:rPr>
        <w:t xml:space="preserve"> izjavi</w:t>
      </w:r>
      <w:r w:rsidRPr="00C16A4B" w:rsidR="0032176C">
        <w:rPr>
          <w:rFonts w:ascii="Arial" w:hAnsi="Arial" w:cs="Arial"/>
        </w:rPr>
        <w:t>la</w:t>
      </w:r>
      <w:r w:rsidRPr="00C16A4B" w:rsidR="001B1AAC">
        <w:rPr>
          <w:rFonts w:ascii="Arial" w:hAnsi="Arial" w:cs="Arial"/>
        </w:rPr>
        <w:t xml:space="preserve"> da</w:t>
      </w:r>
      <w:r w:rsidRPr="00C16A4B" w:rsidR="00A0548C">
        <w:rPr>
          <w:rFonts w:ascii="Arial" w:hAnsi="Arial" w:cs="Arial"/>
        </w:rPr>
        <w:t xml:space="preserve"> se smatram krivom</w:t>
      </w:r>
      <w:r w:rsidRPr="00C16A4B" w:rsidR="00A0548C">
        <w:rPr>
          <w:rFonts w:ascii="Arial" w:hAnsi="Arial" w:cs="Arial"/>
          <w:b/>
        </w:rPr>
        <w:t xml:space="preserve"> </w:t>
      </w:r>
      <w:r w:rsidRPr="00C16A4B" w:rsidR="00A0548C">
        <w:rPr>
          <w:rFonts w:ascii="Arial" w:hAnsi="Arial" w:cs="Arial"/>
        </w:rPr>
        <w:t>za djelo prekršaja koje joj se stavlja na teret, te je navela kako je točno da nije dostavila nadležnom tijelu podatke o osobi kojoj je dala svoje vozilo na upravljanje, jer da je na to naprosto zaboravila, okupirana drugim problemima. Misli, iako to ne može dokumentirati da je novčanu kaznu za prekoračenje brzine platila. Razlog ulaganja prigovora da je visina novčane kazne koju nije u mogućnosti platiti, jer ima mala primanja, podstanar je i živi sama sa malodobnim djetetom.</w:t>
      </w:r>
    </w:p>
    <w:p w:rsidR="00C16A4B" w:rsidP="00C16A4B" w:rsidRDefault="00C16A4B" w14:paraId="3CC413A4" w14:textId="77777777">
      <w:pPr>
        <w:jc w:val="both"/>
        <w:rPr>
          <w:rFonts w:ascii="Arial" w:hAnsi="Arial" w:cs="Arial"/>
        </w:rPr>
      </w:pPr>
      <w:r>
        <w:rPr>
          <w:rFonts w:ascii="Arial" w:hAnsi="Arial" w:cs="Arial"/>
        </w:rPr>
        <w:t xml:space="preserve">3. </w:t>
      </w:r>
      <w:r w:rsidRPr="00C16A4B" w:rsidR="00F65D1C">
        <w:rPr>
          <w:rFonts w:ascii="Arial" w:hAnsi="Arial" w:cs="Arial"/>
        </w:rPr>
        <w:t xml:space="preserve">U postupku je sud </w:t>
      </w:r>
      <w:r w:rsidRPr="00C16A4B" w:rsidR="001037E1">
        <w:rPr>
          <w:rFonts w:ascii="Arial" w:hAnsi="Arial" w:cs="Arial"/>
        </w:rPr>
        <w:t>pročitao obavijest o počinjenom prekršaju presliku dostavnice o primitku iste obavijesti, izvod iz prekršajne evidencije.</w:t>
      </w:r>
    </w:p>
    <w:p w:rsidR="00C16A4B" w:rsidP="00C16A4B" w:rsidRDefault="00C16A4B" w14:paraId="493243C8" w14:textId="77777777">
      <w:pPr>
        <w:jc w:val="both"/>
        <w:rPr>
          <w:rFonts w:ascii="Arial" w:hAnsi="Arial" w:cs="Arial"/>
        </w:rPr>
      </w:pPr>
      <w:r>
        <w:rPr>
          <w:rFonts w:ascii="Arial" w:hAnsi="Arial" w:cs="Arial"/>
        </w:rPr>
        <w:t xml:space="preserve">4. </w:t>
      </w:r>
      <w:r w:rsidRPr="00C16A4B" w:rsidR="001372C0">
        <w:rPr>
          <w:rFonts w:ascii="Arial" w:hAnsi="Arial" w:cs="Arial"/>
        </w:rPr>
        <w:t>Nakon provedenog postupka, analizirajući obranu okrivljenika i sve provedene dokaze, sud nalazi utvrđenim da</w:t>
      </w:r>
      <w:r w:rsidRPr="00C16A4B" w:rsidR="00A92658">
        <w:rPr>
          <w:rFonts w:ascii="Arial" w:hAnsi="Arial" w:cs="Arial"/>
        </w:rPr>
        <w:t xml:space="preserve"> su se u postupanju okrivljenice</w:t>
      </w:r>
      <w:r w:rsidRPr="00C16A4B" w:rsidR="001372C0">
        <w:rPr>
          <w:rFonts w:ascii="Arial" w:hAnsi="Arial" w:cs="Arial"/>
        </w:rPr>
        <w:t xml:space="preserve"> stekla obilježja prekršaja iz navedenog propis</w:t>
      </w:r>
      <w:r w:rsidRPr="00C16A4B" w:rsidR="00D85727">
        <w:rPr>
          <w:rFonts w:ascii="Arial" w:hAnsi="Arial" w:cs="Arial"/>
        </w:rPr>
        <w:t>a.</w:t>
      </w:r>
    </w:p>
    <w:p w:rsidR="00C16A4B" w:rsidP="00C16A4B" w:rsidRDefault="00C16A4B" w14:paraId="285F3B41" w14:textId="77777777">
      <w:pPr>
        <w:jc w:val="both"/>
        <w:rPr>
          <w:rFonts w:ascii="Arial" w:hAnsi="Arial" w:cs="Arial"/>
        </w:rPr>
      </w:pPr>
      <w:r>
        <w:rPr>
          <w:rFonts w:ascii="Arial" w:hAnsi="Arial" w:cs="Arial"/>
        </w:rPr>
        <w:t xml:space="preserve">5. </w:t>
      </w:r>
      <w:r w:rsidRPr="00C16A4B" w:rsidR="00D85727">
        <w:rPr>
          <w:rFonts w:ascii="Arial" w:hAnsi="Arial" w:cs="Arial"/>
        </w:rPr>
        <w:t xml:space="preserve">Razlozi i </w:t>
      </w:r>
      <w:r w:rsidRPr="00C16A4B" w:rsidR="00CE3EF0">
        <w:rPr>
          <w:rFonts w:ascii="Arial" w:hAnsi="Arial" w:cs="Arial"/>
        </w:rPr>
        <w:t>oko</w:t>
      </w:r>
      <w:r w:rsidRPr="00C16A4B" w:rsidR="00A92658">
        <w:rPr>
          <w:rFonts w:ascii="Arial" w:hAnsi="Arial" w:cs="Arial"/>
        </w:rPr>
        <w:t>lnosti na koje se okrivljena</w:t>
      </w:r>
      <w:r w:rsidRPr="00C16A4B" w:rsidR="00D85727">
        <w:rPr>
          <w:rFonts w:ascii="Arial" w:hAnsi="Arial" w:cs="Arial"/>
        </w:rPr>
        <w:t xml:space="preserve"> </w:t>
      </w:r>
      <w:r w:rsidRPr="00C16A4B" w:rsidR="00A92658">
        <w:rPr>
          <w:rFonts w:ascii="Arial" w:hAnsi="Arial" w:cs="Arial"/>
        </w:rPr>
        <w:t>pozvala</w:t>
      </w:r>
      <w:r w:rsidRPr="00C16A4B" w:rsidR="00CE3EF0">
        <w:rPr>
          <w:rFonts w:ascii="Arial" w:hAnsi="Arial" w:cs="Arial"/>
        </w:rPr>
        <w:t>,</w:t>
      </w:r>
      <w:r w:rsidRPr="00C16A4B" w:rsidR="00862847">
        <w:rPr>
          <w:rFonts w:ascii="Arial" w:hAnsi="Arial" w:cs="Arial"/>
        </w:rPr>
        <w:t xml:space="preserve"> u potpunosti su subjektivne </w:t>
      </w:r>
      <w:r w:rsidRPr="00C16A4B" w:rsidR="00D85727">
        <w:rPr>
          <w:rFonts w:ascii="Arial" w:hAnsi="Arial" w:cs="Arial"/>
        </w:rPr>
        <w:t xml:space="preserve">prirode </w:t>
      </w:r>
      <w:r w:rsidRPr="00C16A4B" w:rsidR="0002048F">
        <w:rPr>
          <w:rFonts w:ascii="Arial" w:hAnsi="Arial" w:cs="Arial"/>
        </w:rPr>
        <w:t>i kao takvi ne utječu na njezinu</w:t>
      </w:r>
      <w:r w:rsidRPr="00C16A4B" w:rsidR="00D85727">
        <w:rPr>
          <w:rFonts w:ascii="Arial" w:hAnsi="Arial" w:cs="Arial"/>
        </w:rPr>
        <w:t xml:space="preserve"> odgovornost</w:t>
      </w:r>
      <w:r w:rsidRPr="00C16A4B" w:rsidR="00862847">
        <w:rPr>
          <w:rFonts w:ascii="Arial" w:hAnsi="Arial" w:cs="Arial"/>
        </w:rPr>
        <w:t>.</w:t>
      </w:r>
    </w:p>
    <w:p w:rsidR="00C16A4B" w:rsidP="00C16A4B" w:rsidRDefault="00C16A4B" w14:paraId="68710028" w14:textId="77777777">
      <w:pPr>
        <w:jc w:val="both"/>
        <w:rPr>
          <w:rFonts w:ascii="Arial" w:hAnsi="Arial" w:cs="Arial"/>
          <w:shd w:val="clear" w:color="auto" w:fill="FFFFFF"/>
        </w:rPr>
      </w:pPr>
      <w:r>
        <w:rPr>
          <w:rFonts w:ascii="Arial" w:hAnsi="Arial" w:cs="Arial"/>
        </w:rPr>
        <w:t xml:space="preserve">6. </w:t>
      </w:r>
      <w:r w:rsidRPr="00C16A4B" w:rsidR="0035755C">
        <w:rPr>
          <w:rFonts w:ascii="Arial" w:hAnsi="Arial" w:cs="Arial"/>
        </w:rPr>
        <w:t>St</w:t>
      </w:r>
      <w:r w:rsidRPr="00C16A4B" w:rsidR="001372C0">
        <w:rPr>
          <w:rFonts w:ascii="Arial" w:hAnsi="Arial" w:cs="Arial"/>
        </w:rPr>
        <w:t xml:space="preserve">oga je </w:t>
      </w:r>
      <w:r w:rsidRPr="00C16A4B" w:rsidR="00A92658">
        <w:rPr>
          <w:rFonts w:ascii="Arial" w:hAnsi="Arial" w:cs="Arial"/>
        </w:rPr>
        <w:t>za navedeni prekršaj okrivljenica</w:t>
      </w:r>
      <w:r w:rsidRPr="00C16A4B" w:rsidR="0002048F">
        <w:rPr>
          <w:rFonts w:ascii="Arial" w:hAnsi="Arial" w:cs="Arial"/>
        </w:rPr>
        <w:t xml:space="preserve"> proglašen krivom</w:t>
      </w:r>
      <w:r w:rsidRPr="00C16A4B" w:rsidR="001372C0">
        <w:rPr>
          <w:rFonts w:ascii="Arial" w:hAnsi="Arial" w:cs="Arial"/>
        </w:rPr>
        <w:t xml:space="preserve">, kako je </w:t>
      </w:r>
      <w:r w:rsidRPr="00C16A4B" w:rsidR="0035755C">
        <w:rPr>
          <w:rFonts w:ascii="Arial" w:hAnsi="Arial" w:cs="Arial"/>
        </w:rPr>
        <w:t>to opisano u izreci ove presude, budući da</w:t>
      </w:r>
      <w:r w:rsidRPr="00C16A4B" w:rsidR="00F661E5">
        <w:rPr>
          <w:rFonts w:ascii="Arial" w:hAnsi="Arial" w:cs="Arial"/>
        </w:rPr>
        <w:t xml:space="preserve"> </w:t>
      </w:r>
      <w:r w:rsidRPr="00C16A4B" w:rsidR="0035755C">
        <w:rPr>
          <w:rFonts w:ascii="Arial" w:hAnsi="Arial" w:cs="Arial"/>
          <w:shd w:val="clear" w:color="auto" w:fill="FFFFFF"/>
        </w:rPr>
        <w:t>o</w:t>
      </w:r>
      <w:r w:rsidRPr="00C16A4B" w:rsidR="002D3EC7">
        <w:rPr>
          <w:rFonts w:ascii="Arial" w:hAnsi="Arial" w:cs="Arial"/>
          <w:shd w:val="clear" w:color="auto" w:fill="FFFFFF"/>
        </w:rPr>
        <w:t>dredba čl.229.st.7.</w:t>
      </w:r>
      <w:r>
        <w:rPr>
          <w:rFonts w:ascii="Arial" w:hAnsi="Arial" w:cs="Arial"/>
          <w:shd w:val="clear" w:color="auto" w:fill="FFFFFF"/>
        </w:rPr>
        <w:t xml:space="preserve"> </w:t>
      </w:r>
      <w:r w:rsidRPr="00C16A4B" w:rsidR="002D3EC7">
        <w:rPr>
          <w:rFonts w:ascii="Arial" w:hAnsi="Arial" w:cs="Arial"/>
          <w:shd w:val="clear" w:color="auto" w:fill="FFFFFF"/>
        </w:rPr>
        <w:t>Zakona o sigurnosti prometa na cestama propisuje da će se novčanom kaznom u iznosu od 660,00 do 1</w:t>
      </w:r>
      <w:r>
        <w:rPr>
          <w:rFonts w:ascii="Arial" w:hAnsi="Arial" w:cs="Arial"/>
          <w:shd w:val="clear" w:color="auto" w:fill="FFFFFF"/>
        </w:rPr>
        <w:t>.</w:t>
      </w:r>
      <w:r w:rsidRPr="00C16A4B" w:rsidR="002D3EC7">
        <w:rPr>
          <w:rFonts w:ascii="Arial" w:hAnsi="Arial" w:cs="Arial"/>
          <w:shd w:val="clear" w:color="auto" w:fill="FFFFFF"/>
        </w:rPr>
        <w:t>990,00 eura kaznit za prekršaj vlasnik vozila ili odgovorna osoba u pravnoj osobi odnosno korisnik vozila ako, u roku od 15 dana, ne da vjerodostojan podatak o osobi koja je upravljala vozilom u vrijeme počinjenja prekršaja.</w:t>
      </w:r>
    </w:p>
    <w:p w:rsidR="00C16A4B" w:rsidP="00C16A4B" w:rsidRDefault="00C16A4B" w14:paraId="521FECAD" w14:textId="77777777">
      <w:pPr>
        <w:jc w:val="both"/>
        <w:rPr>
          <w:rFonts w:ascii="Arial" w:hAnsi="Arial" w:cs="Arial"/>
          <w:shd w:val="clear" w:color="auto" w:fill="FFFFFF"/>
        </w:rPr>
      </w:pPr>
      <w:r>
        <w:rPr>
          <w:rFonts w:ascii="Arial" w:hAnsi="Arial" w:cs="Arial"/>
          <w:shd w:val="clear" w:color="auto" w:fill="FFFFFF"/>
        </w:rPr>
        <w:t xml:space="preserve">7. </w:t>
      </w:r>
      <w:r w:rsidRPr="00C16A4B" w:rsidR="007A0A07">
        <w:rPr>
          <w:rFonts w:ascii="Arial" w:hAnsi="Arial" w:cs="Arial"/>
          <w:shd w:val="clear" w:color="auto" w:fill="FFFFFF"/>
        </w:rPr>
        <w:t>O</w:t>
      </w:r>
      <w:r w:rsidRPr="00C16A4B" w:rsidR="00597D8D">
        <w:rPr>
          <w:rFonts w:ascii="Arial" w:hAnsi="Arial" w:cs="Arial"/>
          <w:shd w:val="clear" w:color="auto" w:fill="FFFFFF"/>
        </w:rPr>
        <w:t xml:space="preserve">bzirom na izostanak većih štetnih posljedica, te </w:t>
      </w:r>
      <w:r w:rsidRPr="00C16A4B" w:rsidR="0002048F">
        <w:rPr>
          <w:rFonts w:ascii="Arial" w:hAnsi="Arial" w:cs="Arial"/>
          <w:shd w:val="clear" w:color="auto" w:fill="FFFFFF"/>
        </w:rPr>
        <w:t>okrivljeničina</w:t>
      </w:r>
      <w:r w:rsidRPr="00C16A4B" w:rsidR="007A0A07">
        <w:rPr>
          <w:rFonts w:ascii="Arial" w:hAnsi="Arial" w:cs="Arial"/>
          <w:shd w:val="clear" w:color="auto" w:fill="FFFFFF"/>
        </w:rPr>
        <w:t xml:space="preserve"> priznanja,</w:t>
      </w:r>
      <w:r w:rsidRPr="00C16A4B" w:rsidR="00301423">
        <w:rPr>
          <w:rFonts w:ascii="Arial" w:hAnsi="Arial" w:cs="Arial"/>
          <w:shd w:val="clear" w:color="auto" w:fill="FFFFFF"/>
        </w:rPr>
        <w:t xml:space="preserve"> </w:t>
      </w:r>
      <w:r w:rsidRPr="00C16A4B" w:rsidR="00862847">
        <w:rPr>
          <w:rFonts w:ascii="Arial" w:hAnsi="Arial" w:cs="Arial"/>
          <w:shd w:val="clear" w:color="auto" w:fill="FFFFFF"/>
        </w:rPr>
        <w:t xml:space="preserve">kao i </w:t>
      </w:r>
      <w:r w:rsidRPr="00C16A4B" w:rsidR="0002048F">
        <w:rPr>
          <w:rFonts w:ascii="Arial" w:hAnsi="Arial" w:cs="Arial"/>
          <w:shd w:val="clear" w:color="auto" w:fill="FFFFFF"/>
        </w:rPr>
        <w:t>okolnosti da ista ima skromna</w:t>
      </w:r>
      <w:r w:rsidRPr="00C16A4B" w:rsidR="002758F9">
        <w:rPr>
          <w:rFonts w:ascii="Arial" w:hAnsi="Arial" w:cs="Arial"/>
          <w:shd w:val="clear" w:color="auto" w:fill="FFFFFF"/>
        </w:rPr>
        <w:t xml:space="preserve"> primanja,</w:t>
      </w:r>
      <w:r w:rsidRPr="00C16A4B" w:rsidR="0002048F">
        <w:rPr>
          <w:rFonts w:ascii="Arial" w:hAnsi="Arial" w:cs="Arial"/>
          <w:shd w:val="clear" w:color="auto" w:fill="FFFFFF"/>
        </w:rPr>
        <w:t xml:space="preserve"> izrečena joj</w:t>
      </w:r>
      <w:r w:rsidRPr="00C16A4B" w:rsidR="007A0A07">
        <w:rPr>
          <w:rFonts w:ascii="Arial" w:hAnsi="Arial" w:cs="Arial"/>
          <w:shd w:val="clear" w:color="auto" w:fill="FFFFFF"/>
        </w:rPr>
        <w:t xml:space="preserve"> </w:t>
      </w:r>
      <w:r w:rsidRPr="00C16A4B" w:rsidR="00597D8D">
        <w:rPr>
          <w:rFonts w:ascii="Arial" w:hAnsi="Arial" w:cs="Arial"/>
          <w:shd w:val="clear" w:color="auto" w:fill="FFFFFF"/>
        </w:rPr>
        <w:t>je n</w:t>
      </w:r>
      <w:r w:rsidRPr="00C16A4B" w:rsidR="00C9048B">
        <w:rPr>
          <w:rFonts w:ascii="Arial" w:hAnsi="Arial" w:cs="Arial"/>
          <w:shd w:val="clear" w:color="auto" w:fill="FFFFFF"/>
        </w:rPr>
        <w:t>ovčana kazna</w:t>
      </w:r>
      <w:r w:rsidRPr="00C16A4B" w:rsidR="00597D8D">
        <w:rPr>
          <w:rFonts w:ascii="Arial" w:hAnsi="Arial" w:cs="Arial"/>
          <w:shd w:val="clear" w:color="auto" w:fill="FFFFFF"/>
        </w:rPr>
        <w:t xml:space="preserve"> ispod najniže novčane ka</w:t>
      </w:r>
      <w:r w:rsidRPr="00C16A4B" w:rsidR="002758F9">
        <w:rPr>
          <w:rFonts w:ascii="Arial" w:hAnsi="Arial" w:cs="Arial"/>
          <w:shd w:val="clear" w:color="auto" w:fill="FFFFFF"/>
        </w:rPr>
        <w:t>zne za t</w:t>
      </w:r>
      <w:r w:rsidRPr="00C16A4B" w:rsidR="00597D8D">
        <w:rPr>
          <w:rFonts w:ascii="Arial" w:hAnsi="Arial" w:cs="Arial"/>
          <w:shd w:val="clear" w:color="auto" w:fill="FFFFFF"/>
        </w:rPr>
        <w:t>o djelo i to u smislu odredbe čl.37.</w:t>
      </w:r>
      <w:r>
        <w:rPr>
          <w:rFonts w:ascii="Arial" w:hAnsi="Arial" w:cs="Arial"/>
          <w:shd w:val="clear" w:color="auto" w:fill="FFFFFF"/>
        </w:rPr>
        <w:t xml:space="preserve"> </w:t>
      </w:r>
      <w:r w:rsidRPr="00C16A4B" w:rsidR="00597D8D">
        <w:rPr>
          <w:rFonts w:ascii="Arial" w:hAnsi="Arial" w:cs="Arial"/>
          <w:shd w:val="clear" w:color="auto" w:fill="FFFFFF"/>
        </w:rPr>
        <w:t>Prekršajnog zakona, držeći da će se i tako ublaženom kaznom postići svrha kažnjavanja.</w:t>
      </w:r>
    </w:p>
    <w:p w:rsidRPr="00C16A4B" w:rsidR="003522C2" w:rsidP="00C16A4B" w:rsidRDefault="00C16A4B" w14:paraId="2DC78323" w14:textId="77777777">
      <w:pPr>
        <w:jc w:val="both"/>
        <w:rPr>
          <w:rFonts w:ascii="Arial" w:hAnsi="Arial" w:cs="Arial"/>
        </w:rPr>
      </w:pPr>
      <w:r>
        <w:rPr>
          <w:rFonts w:ascii="Arial" w:hAnsi="Arial" w:cs="Arial"/>
          <w:shd w:val="clear" w:color="auto" w:fill="FFFFFF"/>
        </w:rPr>
        <w:t xml:space="preserve">8. </w:t>
      </w:r>
      <w:r w:rsidRPr="00C16A4B" w:rsidR="003522C2">
        <w:rPr>
          <w:rFonts w:ascii="Arial" w:hAnsi="Arial" w:cs="Arial"/>
        </w:rPr>
        <w:t>Troškovi prekršajnog postupka izrečeni su u paušalnom iznosu, razmjerno složenosti i trajanju postupka.</w:t>
      </w:r>
    </w:p>
    <w:p w:rsidRPr="00C16A4B" w:rsidR="003522C2" w:rsidP="00C16A4B" w:rsidRDefault="003522C2" w14:paraId="59FEAAD5" w14:textId="77777777">
      <w:pPr>
        <w:rPr>
          <w:rFonts w:ascii="Arial" w:hAnsi="Arial" w:cs="Arial"/>
        </w:rPr>
      </w:pPr>
    </w:p>
    <w:p w:rsidRPr="00C16A4B" w:rsidR="0002048F" w:rsidP="00C16A4B" w:rsidRDefault="0002048F" w14:paraId="19EC9468" w14:textId="77777777">
      <w:pPr>
        <w:jc w:val="center"/>
        <w:rPr>
          <w:rFonts w:ascii="Arial" w:hAnsi="Arial" w:cs="Arial"/>
        </w:rPr>
      </w:pPr>
    </w:p>
    <w:p w:rsidRPr="00C16A4B" w:rsidR="008A1AFE" w:rsidP="00C16A4B" w:rsidRDefault="003522C2" w14:paraId="24062A42" w14:textId="77777777">
      <w:pPr>
        <w:jc w:val="center"/>
        <w:rPr>
          <w:rFonts w:ascii="Arial" w:hAnsi="Arial" w:cs="Arial"/>
        </w:rPr>
      </w:pPr>
      <w:r w:rsidRPr="00C16A4B">
        <w:rPr>
          <w:rFonts w:ascii="Arial" w:hAnsi="Arial" w:cs="Arial"/>
        </w:rPr>
        <w:t>U Bujama</w:t>
      </w:r>
      <w:r w:rsidRPr="00C16A4B" w:rsidR="00E12CFD">
        <w:rPr>
          <w:rFonts w:ascii="Arial" w:hAnsi="Arial" w:cs="Arial"/>
        </w:rPr>
        <w:t>,</w:t>
      </w:r>
      <w:r w:rsidRPr="00C16A4B" w:rsidR="00A069C6">
        <w:rPr>
          <w:rFonts w:ascii="Arial" w:hAnsi="Arial" w:cs="Arial"/>
        </w:rPr>
        <w:t xml:space="preserve"> </w:t>
      </w:r>
      <w:r w:rsidR="00974233">
        <w:rPr>
          <w:rFonts w:ascii="Arial" w:hAnsi="Arial" w:cs="Arial"/>
        </w:rPr>
        <w:t>dana 16. lipnja 2026</w:t>
      </w:r>
      <w:r w:rsidRPr="00C16A4B" w:rsidR="00F5512A">
        <w:rPr>
          <w:rFonts w:ascii="Arial" w:hAnsi="Arial" w:cs="Arial"/>
        </w:rPr>
        <w:t xml:space="preserve">. godine </w:t>
      </w:r>
    </w:p>
    <w:p w:rsidRPr="00C16A4B" w:rsidR="00903E3A" w:rsidP="00C16A4B" w:rsidRDefault="00903E3A" w14:paraId="1B8FDC9A" w14:textId="77777777">
      <w:pPr>
        <w:jc w:val="center"/>
        <w:rPr>
          <w:rFonts w:ascii="Arial" w:hAnsi="Arial" w:cs="Arial"/>
        </w:rPr>
      </w:pPr>
    </w:p>
    <w:p w:rsidRPr="00C16A4B" w:rsidR="006131B2" w:rsidP="00C16A4B" w:rsidRDefault="006131B2" w14:paraId="790EC361" w14:textId="77777777">
      <w:pPr>
        <w:jc w:val="both"/>
        <w:rPr>
          <w:rFonts w:ascii="Arial" w:hAnsi="Arial" w:cs="Arial"/>
        </w:rPr>
      </w:pPr>
    </w:p>
    <w:p w:rsidR="00974233" w:rsidP="00D379AA" w:rsidRDefault="00974233" w14:paraId="466A4C5C" w14:textId="77777777">
      <w:pPr>
        <w:jc w:val="both"/>
        <w:rPr>
          <w:rFonts w:ascii="Arial" w:hAnsi="Arial" w:cs="Arial"/>
        </w:rPr>
        <w:sectPr w:rsidR="00974233" w:rsidSect="00351587">
          <w:headerReference w:type="even" r:id="rId10"/>
          <w:headerReference w:type="default" r:id="rId11"/>
          <w:pgSz w:w="11906" w:h="16838"/>
          <w:pgMar w:top="1417" w:right="1417" w:bottom="1417" w:left="1417" w:header="708" w:footer="708" w:gutter="0"/>
          <w:cols w:space="708"/>
          <w:titlePg/>
          <w:docGrid w:linePitch="360"/>
        </w:sectPr>
      </w:pPr>
    </w:p>
    <w:p w:rsidR="00974233" w:rsidP="00D379AA" w:rsidRDefault="00974233" w14:paraId="77004374" w14:textId="77777777">
      <w:pPr>
        <w:jc w:val="both"/>
        <w:rPr>
          <w:rFonts w:ascii="Arial" w:hAnsi="Arial" w:cs="Arial"/>
        </w:rPr>
      </w:pPr>
      <w:r w:rsidRPr="00D379AA">
        <w:rPr>
          <w:rFonts w:ascii="Arial" w:hAnsi="Arial" w:cs="Arial"/>
        </w:rPr>
        <w:t>Zapisničarka</w:t>
      </w:r>
    </w:p>
    <w:p w:rsidRPr="00D379AA" w:rsidR="00974233" w:rsidP="00D379AA" w:rsidRDefault="00974233" w14:paraId="6028B7C5" w14:textId="64C452E0">
      <w:pPr>
        <w:jc w:val="both"/>
        <w:rPr>
          <w:rFonts w:ascii="Arial" w:hAnsi="Arial" w:cs="Arial"/>
        </w:rPr>
      </w:pPr>
      <w:r w:rsidRPr="00D379AA">
        <w:rPr>
          <w:rFonts w:ascii="Arial" w:hAnsi="Arial" w:cs="Arial"/>
        </w:rPr>
        <w:t>Jelena Blažanović</w:t>
      </w:r>
      <w:r w:rsidR="00A43989">
        <w:rPr>
          <w:rFonts w:ascii="Arial" w:hAnsi="Arial" w:cs="Arial"/>
        </w:rPr>
        <w:t>, v.r.</w:t>
      </w:r>
    </w:p>
    <w:p w:rsidR="00974233" w:rsidP="00974233" w:rsidRDefault="00974233" w14:paraId="151ED982" w14:textId="77777777">
      <w:pPr>
        <w:ind w:left="1560"/>
        <w:jc w:val="both"/>
        <w:rPr>
          <w:rFonts w:ascii="Arial" w:hAnsi="Arial" w:cs="Arial"/>
        </w:rPr>
      </w:pPr>
      <w:r w:rsidRPr="00D379AA">
        <w:rPr>
          <w:rFonts w:ascii="Arial" w:hAnsi="Arial" w:cs="Arial"/>
        </w:rPr>
        <w:t>Sutkinja</w:t>
      </w:r>
    </w:p>
    <w:p w:rsidR="00974233" w:rsidP="00974233" w:rsidRDefault="00974233" w14:paraId="5B8B1B01" w14:textId="5350AD28">
      <w:pPr>
        <w:ind w:left="1560"/>
        <w:jc w:val="both"/>
        <w:rPr>
          <w:rFonts w:ascii="Arial" w:hAnsi="Arial" w:cs="Arial"/>
        </w:rPr>
      </w:pPr>
      <w:r w:rsidRPr="00D379AA">
        <w:rPr>
          <w:rFonts w:ascii="Arial" w:hAnsi="Arial" w:cs="Arial"/>
        </w:rPr>
        <w:t>Sanja Božić Turina</w:t>
      </w:r>
      <w:r w:rsidR="00A43989">
        <w:rPr>
          <w:rFonts w:ascii="Arial" w:hAnsi="Arial" w:cs="Arial"/>
        </w:rPr>
        <w:t>, v.r.</w:t>
      </w:r>
    </w:p>
    <w:p w:rsidR="00974233" w:rsidP="00C16A4B" w:rsidRDefault="00974233" w14:paraId="0297D9D9" w14:textId="77777777">
      <w:pPr>
        <w:jc w:val="both"/>
        <w:rPr>
          <w:rFonts w:ascii="Arial" w:hAnsi="Arial" w:cs="Arial"/>
        </w:rPr>
        <w:sectPr w:rsidR="00974233" w:rsidSect="00974233">
          <w:type w:val="continuous"/>
          <w:pgSz w:w="11906" w:h="16838"/>
          <w:pgMar w:top="1417" w:right="1417" w:bottom="1417" w:left="1417" w:header="708" w:footer="708" w:gutter="0"/>
          <w:cols w:space="709" w:num="2"/>
          <w:titlePg/>
          <w:docGrid w:linePitch="360"/>
        </w:sectPr>
      </w:pPr>
    </w:p>
    <w:p w:rsidRPr="00C16A4B" w:rsidR="00340E8B" w:rsidP="00C16A4B" w:rsidRDefault="00340E8B" w14:paraId="168CFD33" w14:textId="77777777">
      <w:pPr>
        <w:jc w:val="both"/>
        <w:rPr>
          <w:rFonts w:ascii="Arial" w:hAnsi="Arial" w:cs="Arial"/>
        </w:rPr>
      </w:pPr>
    </w:p>
    <w:p w:rsidRPr="00765896" w:rsidR="00974233" w:rsidP="00974233" w:rsidRDefault="00974233" w14:paraId="39DA5D2E" w14:textId="77777777">
      <w:pPr>
        <w:jc w:val="both"/>
        <w:rPr>
          <w:rFonts w:ascii="Arial" w:hAnsi="Arial" w:cs="Arial"/>
        </w:rPr>
      </w:pPr>
      <w:bookmarkStart w:name="_Hlk221881128" w:id="0"/>
      <w:r w:rsidRPr="00765896">
        <w:rPr>
          <w:rFonts w:ascii="Arial" w:hAnsi="Arial" w:cs="Arial"/>
        </w:rPr>
        <w:lastRenderedPageBreak/>
        <w:t>POUKA O PRAVNOM LIJEKU:</w:t>
      </w:r>
    </w:p>
    <w:p w:rsidRPr="00765896" w:rsidR="00974233" w:rsidP="00974233" w:rsidRDefault="00974233" w14:paraId="09357B6A" w14:textId="77777777">
      <w:pPr>
        <w:jc w:val="both"/>
        <w:rPr>
          <w:rFonts w:ascii="Arial" w:hAnsi="Arial" w:cs="Arial"/>
        </w:rPr>
      </w:pPr>
      <w:r w:rsidRPr="00765896">
        <w:rPr>
          <w:rFonts w:ascii="Arial" w:hAnsi="Arial" w:cs="Arial"/>
        </w:rPr>
        <w:t>Sukladno odredbi čl.244.st.3. Prekršajnog zakona, protiv ove presude nije dopuštena žalba. Presuda je pravomoćna.</w:t>
      </w:r>
    </w:p>
    <w:bookmarkEnd w:id="0"/>
    <w:p w:rsidRPr="00C16A4B" w:rsidR="00567290" w:rsidP="00C16A4B" w:rsidRDefault="00567290" w14:paraId="63CC52D8" w14:textId="77777777">
      <w:pPr>
        <w:jc w:val="both"/>
        <w:rPr>
          <w:rFonts w:ascii="Arial" w:hAnsi="Arial" w:cs="Arial"/>
          <w:b/>
        </w:rPr>
      </w:pPr>
    </w:p>
    <w:p w:rsidRPr="00C16A4B" w:rsidR="00340E8B" w:rsidP="00C16A4B" w:rsidRDefault="00340E8B" w14:paraId="3093114B" w14:textId="77777777">
      <w:pPr>
        <w:jc w:val="both"/>
        <w:rPr>
          <w:rFonts w:ascii="Arial" w:hAnsi="Arial" w:cs="Arial"/>
        </w:rPr>
      </w:pPr>
      <w:r w:rsidRPr="00C16A4B">
        <w:rPr>
          <w:rFonts w:ascii="Arial" w:hAnsi="Arial" w:cs="Arial"/>
        </w:rPr>
        <w:t>O TOME OBAVIJEST</w:t>
      </w:r>
      <w:r w:rsidRPr="00974233">
        <w:rPr>
          <w:rFonts w:ascii="Arial" w:hAnsi="Arial" w:cs="Arial"/>
          <w:bCs/>
        </w:rPr>
        <w:t>:</w:t>
      </w:r>
    </w:p>
    <w:p w:rsidRPr="00C16A4B" w:rsidR="00340E8B" w:rsidP="00C16A4B" w:rsidRDefault="00340E8B" w14:paraId="150B4882" w14:textId="77777777">
      <w:pPr>
        <w:jc w:val="both"/>
        <w:rPr>
          <w:rFonts w:ascii="Arial" w:hAnsi="Arial" w:cs="Arial"/>
          <w:b/>
        </w:rPr>
      </w:pPr>
      <w:r w:rsidRPr="00C16A4B">
        <w:rPr>
          <w:rFonts w:ascii="Arial" w:hAnsi="Arial" w:cs="Arial"/>
        </w:rPr>
        <w:t>1. Okrivljeni</w:t>
      </w:r>
      <w:r w:rsidR="00974233">
        <w:rPr>
          <w:rFonts w:ascii="Arial" w:hAnsi="Arial" w:cs="Arial"/>
        </w:rPr>
        <w:t>ci</w:t>
      </w:r>
      <w:r w:rsidRPr="00C16A4B">
        <w:rPr>
          <w:rFonts w:ascii="Arial" w:hAnsi="Arial" w:cs="Arial"/>
        </w:rPr>
        <w:t>,</w:t>
      </w:r>
    </w:p>
    <w:p w:rsidRPr="00C16A4B" w:rsidR="00340E8B" w:rsidP="00C16A4B" w:rsidRDefault="00340E8B" w14:paraId="6CE96A08" w14:textId="77777777">
      <w:pPr>
        <w:jc w:val="both"/>
        <w:rPr>
          <w:rFonts w:ascii="Arial" w:hAnsi="Arial" w:cs="Arial"/>
        </w:rPr>
      </w:pPr>
      <w:r w:rsidRPr="00C16A4B">
        <w:rPr>
          <w:rFonts w:ascii="Arial" w:hAnsi="Arial" w:cs="Arial"/>
        </w:rPr>
        <w:t>2. Tužitelju,</w:t>
      </w:r>
    </w:p>
    <w:p w:rsidRPr="00C16A4B" w:rsidR="00340E8B" w:rsidP="00C16A4B" w:rsidRDefault="00340E8B" w14:paraId="5195A7B2" w14:textId="77777777">
      <w:pPr>
        <w:jc w:val="both"/>
        <w:rPr>
          <w:rFonts w:ascii="Arial" w:hAnsi="Arial" w:cs="Arial"/>
        </w:rPr>
      </w:pPr>
      <w:r w:rsidRPr="00C16A4B">
        <w:rPr>
          <w:rFonts w:ascii="Arial" w:hAnsi="Arial" w:cs="Arial"/>
        </w:rPr>
        <w:t>3. Prekršajna evidencija, po pravomoćnosti,</w:t>
      </w:r>
    </w:p>
    <w:p w:rsidRPr="00C16A4B" w:rsidR="00993716" w:rsidP="00C16A4B" w:rsidRDefault="00340E8B" w14:paraId="754F3BFD" w14:textId="77777777">
      <w:pPr>
        <w:jc w:val="both"/>
        <w:rPr>
          <w:rFonts w:ascii="Arial" w:hAnsi="Arial" w:cs="Arial"/>
        </w:rPr>
      </w:pPr>
      <w:r w:rsidRPr="00C16A4B">
        <w:rPr>
          <w:rFonts w:ascii="Arial" w:hAnsi="Arial" w:cs="Arial"/>
        </w:rPr>
        <w:t>4. Spis, ovdje.</w:t>
      </w:r>
    </w:p>
    <w:sectPr w:rsidRPr="00C16A4B" w:rsidR="00993716" w:rsidSect="00974233">
      <w:type w:val="continuous"/>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B144B" w:rsidRDefault="007B144B" w14:paraId="22E10560" w14:textId="77777777">
      <w:r>
        <w:separator/>
      </w:r>
    </w:p>
  </w:endnote>
  <w:endnote w:type="continuationSeparator" w:id="0">
    <w:p w:rsidR="007B144B" w:rsidRDefault="007B144B" w14:paraId="390328D0"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B144B" w:rsidRDefault="007B144B" w14:paraId="138126A2" w14:textId="77777777">
      <w:r>
        <w:separator/>
      </w:r>
    </w:p>
  </w:footnote>
  <w:footnote w:type="continuationSeparator" w:id="0">
    <w:p w:rsidR="007B144B" w:rsidRDefault="007B144B" w14:paraId="7735FA67"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D5FA9" w:rsidP="00351587" w:rsidRDefault="006D5FA9" w14:paraId="74392A4F"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D5FA9" w:rsidRDefault="006D5FA9" w14:paraId="50191468"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916C2" w:rsidR="00C16A4B" w:rsidP="00C16A4B" w:rsidRDefault="00A43989" w14:paraId="7FC6B3AC" w14:textId="77777777">
    <w:pPr>
      <w:pStyle w:val="Zaglavlje"/>
      <w:tabs>
        <w:tab w:val="clear" w:pos="4536"/>
        <w:tab w:val="clear" w:pos="9072"/>
        <w:tab w:val="left" w:pos="2268"/>
      </w:tabs>
      <w:jc w:val="right"/>
      <w:rPr>
        <w:rFonts w:ascii="Arial" w:hAnsi="Arial" w:cs="Arial"/>
      </w:rPr>
    </w:pPr>
    <w:sdt>
      <w:sdtPr>
        <w:rPr>
          <w:rFonts w:ascii="Arial" w:hAnsi="Arial" w:cs="Arial"/>
        </w:rPr>
        <w:id w:val="1048563330"/>
        <w:docPartObj>
          <w:docPartGallery w:val="Page Numbers (Top of Page)"/>
          <w:docPartUnique/>
        </w:docPartObj>
      </w:sdtPr>
      <w:sdtEndPr/>
      <w:sdtContent>
        <w:r w:rsidR="00C16A4B">
          <w:rPr>
            <w:rFonts w:ascii="Arial" w:hAnsi="Arial" w:cs="Arial"/>
          </w:rPr>
          <w:t>-</w:t>
        </w:r>
        <w:r w:rsidRPr="002916C2" w:rsidR="00C16A4B">
          <w:rPr>
            <w:rFonts w:ascii="Arial" w:hAnsi="Arial" w:cs="Arial"/>
          </w:rPr>
          <w:fldChar w:fldCharType="begin"/>
        </w:r>
        <w:r w:rsidRPr="002916C2" w:rsidR="00C16A4B">
          <w:rPr>
            <w:rFonts w:ascii="Arial" w:hAnsi="Arial" w:cs="Arial"/>
          </w:rPr>
          <w:instrText>PAGE   \* MERGEFORMAT</w:instrText>
        </w:r>
        <w:r w:rsidRPr="002916C2" w:rsidR="00C16A4B">
          <w:rPr>
            <w:rFonts w:ascii="Arial" w:hAnsi="Arial" w:cs="Arial"/>
          </w:rPr>
          <w:fldChar w:fldCharType="separate"/>
        </w:r>
        <w:r w:rsidR="00C16A4B">
          <w:rPr>
            <w:rFonts w:ascii="Arial" w:hAnsi="Arial" w:cs="Arial"/>
            <w:noProof/>
          </w:rPr>
          <w:t>3</w:t>
        </w:r>
        <w:r w:rsidRPr="002916C2" w:rsidR="00C16A4B">
          <w:rPr>
            <w:rFonts w:ascii="Arial" w:hAnsi="Arial" w:cs="Arial"/>
          </w:rPr>
          <w:fldChar w:fldCharType="end"/>
        </w:r>
        <w:r w:rsidRPr="002916C2" w:rsidR="00C16A4B">
          <w:rPr>
            <w:rFonts w:ascii="Arial" w:hAnsi="Arial" w:cs="Arial"/>
          </w:rPr>
          <w:t>-</w:t>
        </w:r>
        <w:r w:rsidR="00C16A4B">
          <w:rPr>
            <w:rFonts w:ascii="Arial" w:hAnsi="Arial" w:cs="Arial"/>
          </w:rPr>
          <w:tab/>
          <w:t>Posl.br. Pp-254/2026-6</w:t>
        </w:r>
      </w:sdtContent>
    </w:sdt>
  </w:p>
  <w:p w:rsidR="006D5FA9" w:rsidRDefault="006D5FA9" w14:paraId="04E7CDFE" w14:textId="77777777">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F242B"/>
    <w:multiLevelType w:val="hybridMultilevel"/>
    <w:tmpl w:val="67AEE94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3025C31"/>
    <w:multiLevelType w:val="hybridMultilevel"/>
    <w:tmpl w:val="12F6E7B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5440566A"/>
    <w:multiLevelType w:val="hybridMultilevel"/>
    <w:tmpl w:val="B41069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8F6"/>
    <w:rsid w:val="00001E33"/>
    <w:rsid w:val="000031B5"/>
    <w:rsid w:val="0000668B"/>
    <w:rsid w:val="0002048F"/>
    <w:rsid w:val="000235C0"/>
    <w:rsid w:val="00030383"/>
    <w:rsid w:val="0003285C"/>
    <w:rsid w:val="00035218"/>
    <w:rsid w:val="00044D93"/>
    <w:rsid w:val="0005118E"/>
    <w:rsid w:val="00055DDD"/>
    <w:rsid w:val="00060C96"/>
    <w:rsid w:val="0006139E"/>
    <w:rsid w:val="00063003"/>
    <w:rsid w:val="00071AE4"/>
    <w:rsid w:val="00074232"/>
    <w:rsid w:val="0007784E"/>
    <w:rsid w:val="0009566F"/>
    <w:rsid w:val="000B545A"/>
    <w:rsid w:val="000C5223"/>
    <w:rsid w:val="001037E1"/>
    <w:rsid w:val="0010542D"/>
    <w:rsid w:val="0011214C"/>
    <w:rsid w:val="00116386"/>
    <w:rsid w:val="001204EA"/>
    <w:rsid w:val="00135F54"/>
    <w:rsid w:val="00137140"/>
    <w:rsid w:val="001372C0"/>
    <w:rsid w:val="00141091"/>
    <w:rsid w:val="00142E67"/>
    <w:rsid w:val="001553DC"/>
    <w:rsid w:val="00163461"/>
    <w:rsid w:val="00174286"/>
    <w:rsid w:val="001B116E"/>
    <w:rsid w:val="001B1AAC"/>
    <w:rsid w:val="001B5C45"/>
    <w:rsid w:val="001C7C65"/>
    <w:rsid w:val="001D5916"/>
    <w:rsid w:val="001E57C3"/>
    <w:rsid w:val="00203072"/>
    <w:rsid w:val="00212831"/>
    <w:rsid w:val="0021503E"/>
    <w:rsid w:val="00222B8F"/>
    <w:rsid w:val="00223488"/>
    <w:rsid w:val="00232E83"/>
    <w:rsid w:val="002331F6"/>
    <w:rsid w:val="00244D4E"/>
    <w:rsid w:val="00252648"/>
    <w:rsid w:val="0026188C"/>
    <w:rsid w:val="00261947"/>
    <w:rsid w:val="002718AC"/>
    <w:rsid w:val="002758F9"/>
    <w:rsid w:val="00277AB7"/>
    <w:rsid w:val="00282D4A"/>
    <w:rsid w:val="002962EB"/>
    <w:rsid w:val="002A7958"/>
    <w:rsid w:val="002C2542"/>
    <w:rsid w:val="002D3EC7"/>
    <w:rsid w:val="002D59DC"/>
    <w:rsid w:val="002E28C6"/>
    <w:rsid w:val="00301423"/>
    <w:rsid w:val="00303B17"/>
    <w:rsid w:val="00303D98"/>
    <w:rsid w:val="003079AE"/>
    <w:rsid w:val="00314F87"/>
    <w:rsid w:val="0032045E"/>
    <w:rsid w:val="0032176C"/>
    <w:rsid w:val="00327141"/>
    <w:rsid w:val="00335AE4"/>
    <w:rsid w:val="00340E8B"/>
    <w:rsid w:val="003414BE"/>
    <w:rsid w:val="003441B8"/>
    <w:rsid w:val="00345C7A"/>
    <w:rsid w:val="00351587"/>
    <w:rsid w:val="003522C2"/>
    <w:rsid w:val="0035755C"/>
    <w:rsid w:val="00364334"/>
    <w:rsid w:val="00371A73"/>
    <w:rsid w:val="003744DA"/>
    <w:rsid w:val="00374FBA"/>
    <w:rsid w:val="003765EF"/>
    <w:rsid w:val="0037728D"/>
    <w:rsid w:val="00381182"/>
    <w:rsid w:val="00381223"/>
    <w:rsid w:val="0038203C"/>
    <w:rsid w:val="00382C61"/>
    <w:rsid w:val="0038509F"/>
    <w:rsid w:val="003A6A57"/>
    <w:rsid w:val="003A7CB6"/>
    <w:rsid w:val="003D0AD9"/>
    <w:rsid w:val="003E188F"/>
    <w:rsid w:val="0040075F"/>
    <w:rsid w:val="00420A66"/>
    <w:rsid w:val="00420B4A"/>
    <w:rsid w:val="00434D71"/>
    <w:rsid w:val="00446F45"/>
    <w:rsid w:val="00464E15"/>
    <w:rsid w:val="00464EEC"/>
    <w:rsid w:val="004672E8"/>
    <w:rsid w:val="00473940"/>
    <w:rsid w:val="0047400E"/>
    <w:rsid w:val="00481A39"/>
    <w:rsid w:val="00481B12"/>
    <w:rsid w:val="00483737"/>
    <w:rsid w:val="004864D1"/>
    <w:rsid w:val="004968F6"/>
    <w:rsid w:val="004A1708"/>
    <w:rsid w:val="004A4095"/>
    <w:rsid w:val="004B2D90"/>
    <w:rsid w:val="004B5BD7"/>
    <w:rsid w:val="004C595D"/>
    <w:rsid w:val="004C71A9"/>
    <w:rsid w:val="004D0011"/>
    <w:rsid w:val="004D7A8A"/>
    <w:rsid w:val="004E79D6"/>
    <w:rsid w:val="004F56CB"/>
    <w:rsid w:val="004F76D5"/>
    <w:rsid w:val="005071AD"/>
    <w:rsid w:val="00512194"/>
    <w:rsid w:val="005240DA"/>
    <w:rsid w:val="00531CF1"/>
    <w:rsid w:val="005348BD"/>
    <w:rsid w:val="0054685A"/>
    <w:rsid w:val="00546CC1"/>
    <w:rsid w:val="00557BDE"/>
    <w:rsid w:val="00567290"/>
    <w:rsid w:val="00584E4C"/>
    <w:rsid w:val="005902B9"/>
    <w:rsid w:val="00597D8D"/>
    <w:rsid w:val="005B4582"/>
    <w:rsid w:val="005D0362"/>
    <w:rsid w:val="005E1B9C"/>
    <w:rsid w:val="005F3886"/>
    <w:rsid w:val="006131B2"/>
    <w:rsid w:val="00613736"/>
    <w:rsid w:val="006273EB"/>
    <w:rsid w:val="00627E0B"/>
    <w:rsid w:val="006312A1"/>
    <w:rsid w:val="00631788"/>
    <w:rsid w:val="00647FC3"/>
    <w:rsid w:val="00654102"/>
    <w:rsid w:val="00655C4F"/>
    <w:rsid w:val="00670471"/>
    <w:rsid w:val="00684F0A"/>
    <w:rsid w:val="00694A56"/>
    <w:rsid w:val="006A1D37"/>
    <w:rsid w:val="006B0380"/>
    <w:rsid w:val="006B089E"/>
    <w:rsid w:val="006B50A4"/>
    <w:rsid w:val="006B5FE7"/>
    <w:rsid w:val="006C03BD"/>
    <w:rsid w:val="006D582B"/>
    <w:rsid w:val="006D5FA9"/>
    <w:rsid w:val="006E57CD"/>
    <w:rsid w:val="006F209B"/>
    <w:rsid w:val="006F7EFE"/>
    <w:rsid w:val="00710989"/>
    <w:rsid w:val="00717A4F"/>
    <w:rsid w:val="00740036"/>
    <w:rsid w:val="00751F1C"/>
    <w:rsid w:val="00774552"/>
    <w:rsid w:val="00775D30"/>
    <w:rsid w:val="007835C1"/>
    <w:rsid w:val="00784BD8"/>
    <w:rsid w:val="0079433A"/>
    <w:rsid w:val="007A0A07"/>
    <w:rsid w:val="007B144B"/>
    <w:rsid w:val="007B6EC8"/>
    <w:rsid w:val="007B76B1"/>
    <w:rsid w:val="0080665B"/>
    <w:rsid w:val="00807823"/>
    <w:rsid w:val="00816111"/>
    <w:rsid w:val="00817C81"/>
    <w:rsid w:val="00826572"/>
    <w:rsid w:val="00826E08"/>
    <w:rsid w:val="00833EA7"/>
    <w:rsid w:val="008422CB"/>
    <w:rsid w:val="0085019E"/>
    <w:rsid w:val="00862847"/>
    <w:rsid w:val="008A1AFE"/>
    <w:rsid w:val="008B2990"/>
    <w:rsid w:val="008C714C"/>
    <w:rsid w:val="008D74EC"/>
    <w:rsid w:val="00900A6B"/>
    <w:rsid w:val="00902473"/>
    <w:rsid w:val="00903E3A"/>
    <w:rsid w:val="009044DD"/>
    <w:rsid w:val="00915FD5"/>
    <w:rsid w:val="0091614B"/>
    <w:rsid w:val="009226A7"/>
    <w:rsid w:val="0092354F"/>
    <w:rsid w:val="0093046B"/>
    <w:rsid w:val="00937868"/>
    <w:rsid w:val="00944871"/>
    <w:rsid w:val="00953377"/>
    <w:rsid w:val="00955274"/>
    <w:rsid w:val="00963A46"/>
    <w:rsid w:val="00974233"/>
    <w:rsid w:val="00974712"/>
    <w:rsid w:val="00981A81"/>
    <w:rsid w:val="00986C5B"/>
    <w:rsid w:val="009870CF"/>
    <w:rsid w:val="00993716"/>
    <w:rsid w:val="009A2532"/>
    <w:rsid w:val="009B1D04"/>
    <w:rsid w:val="009B4583"/>
    <w:rsid w:val="009C0974"/>
    <w:rsid w:val="009C766C"/>
    <w:rsid w:val="009D3922"/>
    <w:rsid w:val="009D3B94"/>
    <w:rsid w:val="00A029DF"/>
    <w:rsid w:val="00A03A20"/>
    <w:rsid w:val="00A0548C"/>
    <w:rsid w:val="00A069C6"/>
    <w:rsid w:val="00A2297C"/>
    <w:rsid w:val="00A262BD"/>
    <w:rsid w:val="00A40958"/>
    <w:rsid w:val="00A43989"/>
    <w:rsid w:val="00A544E3"/>
    <w:rsid w:val="00A547F7"/>
    <w:rsid w:val="00A61D57"/>
    <w:rsid w:val="00A72192"/>
    <w:rsid w:val="00A77937"/>
    <w:rsid w:val="00A86498"/>
    <w:rsid w:val="00A92658"/>
    <w:rsid w:val="00AA19D6"/>
    <w:rsid w:val="00AB68D5"/>
    <w:rsid w:val="00AC01E6"/>
    <w:rsid w:val="00AE3240"/>
    <w:rsid w:val="00AF5F51"/>
    <w:rsid w:val="00B00A10"/>
    <w:rsid w:val="00B1265B"/>
    <w:rsid w:val="00B16304"/>
    <w:rsid w:val="00B16F2B"/>
    <w:rsid w:val="00B33A6C"/>
    <w:rsid w:val="00B4341F"/>
    <w:rsid w:val="00B50FBD"/>
    <w:rsid w:val="00B70874"/>
    <w:rsid w:val="00BA1522"/>
    <w:rsid w:val="00BA7CB7"/>
    <w:rsid w:val="00BB7F46"/>
    <w:rsid w:val="00BC1173"/>
    <w:rsid w:val="00BD19BB"/>
    <w:rsid w:val="00BF6A03"/>
    <w:rsid w:val="00C0229B"/>
    <w:rsid w:val="00C14B20"/>
    <w:rsid w:val="00C16A4B"/>
    <w:rsid w:val="00C24F22"/>
    <w:rsid w:val="00C33FC2"/>
    <w:rsid w:val="00C35F57"/>
    <w:rsid w:val="00C4214E"/>
    <w:rsid w:val="00C44CF7"/>
    <w:rsid w:val="00C62E4A"/>
    <w:rsid w:val="00C63D11"/>
    <w:rsid w:val="00C64EF4"/>
    <w:rsid w:val="00C726D4"/>
    <w:rsid w:val="00C84E6C"/>
    <w:rsid w:val="00C9048B"/>
    <w:rsid w:val="00C90CAD"/>
    <w:rsid w:val="00C92FB4"/>
    <w:rsid w:val="00C9737D"/>
    <w:rsid w:val="00C97741"/>
    <w:rsid w:val="00CC5F20"/>
    <w:rsid w:val="00CC6D8E"/>
    <w:rsid w:val="00CD5826"/>
    <w:rsid w:val="00CE3EF0"/>
    <w:rsid w:val="00CE63E9"/>
    <w:rsid w:val="00CF385B"/>
    <w:rsid w:val="00D016FE"/>
    <w:rsid w:val="00D01D2A"/>
    <w:rsid w:val="00D0200B"/>
    <w:rsid w:val="00D071CE"/>
    <w:rsid w:val="00D225C8"/>
    <w:rsid w:val="00D33A1C"/>
    <w:rsid w:val="00D35551"/>
    <w:rsid w:val="00D35860"/>
    <w:rsid w:val="00D564C7"/>
    <w:rsid w:val="00D61565"/>
    <w:rsid w:val="00D62696"/>
    <w:rsid w:val="00D85117"/>
    <w:rsid w:val="00D85727"/>
    <w:rsid w:val="00D85A73"/>
    <w:rsid w:val="00D91BFF"/>
    <w:rsid w:val="00DA7D7F"/>
    <w:rsid w:val="00DC446F"/>
    <w:rsid w:val="00DD7C99"/>
    <w:rsid w:val="00DE417D"/>
    <w:rsid w:val="00DF65D5"/>
    <w:rsid w:val="00E12CFD"/>
    <w:rsid w:val="00E240CA"/>
    <w:rsid w:val="00E25952"/>
    <w:rsid w:val="00E34CF2"/>
    <w:rsid w:val="00E6112D"/>
    <w:rsid w:val="00E6341B"/>
    <w:rsid w:val="00E7672B"/>
    <w:rsid w:val="00E871E6"/>
    <w:rsid w:val="00EB2423"/>
    <w:rsid w:val="00EC3B27"/>
    <w:rsid w:val="00ED0FBB"/>
    <w:rsid w:val="00ED56F9"/>
    <w:rsid w:val="00EE0DC8"/>
    <w:rsid w:val="00EF5AD5"/>
    <w:rsid w:val="00EF7C49"/>
    <w:rsid w:val="00F0231F"/>
    <w:rsid w:val="00F22026"/>
    <w:rsid w:val="00F41999"/>
    <w:rsid w:val="00F521B6"/>
    <w:rsid w:val="00F54846"/>
    <w:rsid w:val="00F54E06"/>
    <w:rsid w:val="00F5512A"/>
    <w:rsid w:val="00F6268B"/>
    <w:rsid w:val="00F65D1C"/>
    <w:rsid w:val="00F661E5"/>
    <w:rsid w:val="00F830DA"/>
    <w:rsid w:val="00F83AF8"/>
    <w:rsid w:val="00F85728"/>
    <w:rsid w:val="00F86EA2"/>
    <w:rsid w:val="00F90D13"/>
    <w:rsid w:val="00F96C78"/>
    <w:rsid w:val="00FA2500"/>
    <w:rsid w:val="00FB2600"/>
    <w:rsid w:val="00FB432E"/>
    <w:rsid w:val="00FB6E82"/>
    <w:rsid w:val="00FC1DA4"/>
    <w:rsid w:val="00FD272F"/>
    <w:rsid w:val="00FD44FD"/>
    <w:rsid w:val="00FE7D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48DF63CF"/>
  <w15:docId w15:val="{42D1F2A3-A725-4DA1-9AC3-4807409DEF9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351587"/>
    <w:pPr>
      <w:tabs>
        <w:tab w:val="center" w:pos="4536"/>
        <w:tab w:val="right" w:pos="9072"/>
      </w:tabs>
    </w:pPr>
  </w:style>
  <w:style w:type="character" w:styleId="Brojstranice">
    <w:name w:val="page number"/>
    <w:basedOn w:val="Zadanifontodlomka"/>
    <w:rsid w:val="00351587"/>
  </w:style>
  <w:style w:type="paragraph" w:styleId="Podnoje">
    <w:name w:val="footer"/>
    <w:basedOn w:val="Normal"/>
    <w:rsid w:val="00903E3A"/>
    <w:pPr>
      <w:tabs>
        <w:tab w:val="center" w:pos="4536"/>
        <w:tab w:val="right" w:pos="9072"/>
      </w:tabs>
    </w:pPr>
  </w:style>
  <w:style w:type="paragraph" w:styleId="Tijeloteksta">
    <w:name w:val="Body Text"/>
    <w:basedOn w:val="Normal"/>
    <w:link w:val="TijelotekstaChar"/>
    <w:rsid w:val="001372C0"/>
    <w:pPr>
      <w:jc w:val="both"/>
    </w:pPr>
    <w:rPr>
      <w:lang w:val="x-none" w:eastAsia="x-none"/>
    </w:rPr>
  </w:style>
  <w:style w:type="character" w:styleId="TijelotekstaChar" w:customStyle="true">
    <w:name w:val="Tijelo teksta Char"/>
    <w:link w:val="Tijeloteksta"/>
    <w:rsid w:val="001372C0"/>
    <w:rPr>
      <w:sz w:val="24"/>
      <w:szCs w:val="24"/>
      <w:lang w:val="x-none" w:eastAsia="x-none"/>
    </w:rPr>
  </w:style>
  <w:style w:type="character" w:styleId="ZaglavljeChar" w:customStyle="true">
    <w:name w:val="Zaglavlje Char"/>
    <w:basedOn w:val="Zadanifontodlomka"/>
    <w:link w:val="Zaglavlje"/>
    <w:uiPriority w:val="99"/>
    <w:rsid w:val="00C16A4B"/>
    <w:rPr>
      <w:sz w:val="24"/>
      <w:szCs w:val="24"/>
    </w:rPr>
  </w:style>
  <w:style w:type="character" w:styleId="Tekstrezerviranogmjesta">
    <w:name w:val="Placeholder Text"/>
    <w:basedOn w:val="Zadanifontodlomka"/>
    <w:uiPriority w:val="99"/>
    <w:semiHidden/>
    <w:rsid w:val="00A43989"/>
    <w:rPr>
      <w:color w:val="808080"/>
      <w:bdr w:val="none" w:color="auto" w:sz="0" w:space="0"/>
      <w:shd w:val="clear" w:color="auto" w:fill="auto"/>
    </w:rPr>
  </w:style>
  <w:style w:type="character" w:styleId="eSPISCCParagraphDefaultFont" w:customStyle="true">
    <w:name w:val="eSPIS_CC_Paragraph Default Font"/>
    <w:basedOn w:val="Zadanifontodlomka"/>
    <w:rsid w:val="00A4398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43989"/>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A43989"/>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43989"/>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637808">
      <w:bodyDiv w:val="true"/>
      <w:marLeft w:val="0"/>
      <w:marRight w:val="0"/>
      <w:marTop w:val="0"/>
      <w:marBottom w:val="0"/>
      <w:divBdr>
        <w:top w:val="none" w:color="auto" w:sz="0" w:space="0"/>
        <w:left w:val="none" w:color="auto" w:sz="0" w:space="0"/>
        <w:bottom w:val="none" w:color="auto" w:sz="0" w:space="0"/>
        <w:right w:val="none" w:color="auto" w:sz="0" w:space="0"/>
      </w:divBdr>
    </w:div>
    <w:div w:id="498471629">
      <w:bodyDiv w:val="true"/>
      <w:marLeft w:val="0"/>
      <w:marRight w:val="0"/>
      <w:marTop w:val="0"/>
      <w:marBottom w:val="0"/>
      <w:divBdr>
        <w:top w:val="none" w:color="auto" w:sz="0" w:space="0"/>
        <w:left w:val="none" w:color="auto" w:sz="0" w:space="0"/>
        <w:bottom w:val="none" w:color="auto" w:sz="0" w:space="0"/>
        <w:right w:val="none" w:color="auto" w:sz="0" w:space="0"/>
      </w:divBdr>
    </w:div>
    <w:div w:id="76115071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16. lipnja 2026.</izvorni_sadrzaj>
    <derivirana_varijabla naziv="DomainObject.DatumDonosenjaOdluke_1">16.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Pp-254/2026-6</izvorni_sadrzaj>
    <derivirana_varijabla naziv="DomainObject.Oznaka_1">Pp-254/2026-6</derivirana_varijabla>
  </DomainObject.Oznaka>
  <DomainObject.DonositeljOdluke.Ime>
    <izvorni_sadrzaj>Sanja</izvorni_sadrzaj>
    <derivirana_varijabla naziv="DomainObject.DonositeljOdluke.Ime_1">Sanja</derivirana_varijabla>
  </DomainObject.DonositeljOdluke.Ime>
  <DomainObject.DonositeljOdluke.Prezime>
    <izvorni_sadrzaj>Božić Turina</izvorni_sadrzaj>
    <derivirana_varijabla naziv="DomainObject.DonositeljOdluke.Prezime_1">Božić Turina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siječnja 2026.</izvorni_sadrzaj>
    <derivirana_varijabla naziv="DomainObject.Predmet.DatumIzradeOptuznogAkta_1">30. siječnja 2026.</derivirana_varijabla>
  </DomainObject.Predmet.DatumIzradeOptuznogAkta>
  <DomainObject.Predmet.DatumIzradeOptuznogAktaFormated>
    <izvorni_sadrzaj>30.1.2026.</izvorni_sadrzaj>
    <derivirana_varijabla naziv="DomainObject.Predmet.DatumIzradeOptuznogAktaFormated_1">30.1.2026.</derivirana_varijabla>
  </DomainObject.Predmet.DatumIzradeOptuznogAktaFormated>
  <DomainObject.Predmet.DatumOsnivanja>
    <izvorni_sadrzaj>4. veljače 2026.</izvorni_sadrzaj>
    <derivirana_varijabla naziv="DomainObject.Predmet.DatumOsnivanja_1">4.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veljače 2026.</izvorni_sadrzaj>
    <derivirana_varijabla naziv="DomainObject.Predmet.DatumPrimitkaOptuznogAkta_1">4. veljače 2026.</derivirana_varijabla>
  </DomainObject.Predmet.DatumPrimitkaOptuznogAkta>
  <DomainObject.Predmet.DatumRjesavanja>
    <izvorni_sadrzaj>16. lipnja 2026.</izvorni_sadrzaj>
    <derivirana_varijabla naziv="DomainObject.Predmet.DatumRjesavanja_1">16. lipnja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siječnja 1983.</izvorni_sadrzaj>
    <derivirana_varijabla naziv="DomainObject.Predmet.OkrivljenikFizickaOsoba.DatumRodjenja_1">13. siječnja 1983.</derivirana_varijabla>
  </DomainObject.Predmet.OkrivljenikFizickaOsoba.DatumRodjenja>
  <DomainObject.Predmet.OkrivljenikFizickaOsoba.DatumRodjenjaFormated>
    <izvorni_sadrzaj>13.1.1983.</izvorni_sadrzaj>
    <derivirana_varijabla naziv="DomainObject.Predmet.OkrivljenikFizickaOsoba.DatumRodjenjaFormated_1">13.1.1983.</derivirana_varijabla>
  </DomainObject.Predmet.OkrivljenikFizickaOsoba.DatumRodjenjaFormated>
  <DomainObject.Predmet.OkrivljenikFizickaOsoba.Ime>
    <izvorni_sadrzaj>Dijana</izvorni_sadrzaj>
    <derivirana_varijabla naziv="DomainObject.Predmet.OkrivljenikFizickaOsoba.Ime_1">Dijana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Slavonski Brod (Slavonski Brod)</izvorni_sadrzaj>
    <derivirana_varijabla naziv="DomainObject.Predmet.OkrivljenikFizickaOsoba.MjestoRodjenja_1">Slavonski Brod (Slavonski Brod)</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Dijana Dibranović</izvorni_sadrzaj>
    <derivirana_varijabla naziv="DomainObject.Predmet.OkrivljenikFizickaOsoba.Naziv_1">Dijana Dibranović</derivirana_varijabla>
  </DomainObject.Predmet.OkrivljenikFizickaOsoba.Naziv>
  <DomainObject.Predmet.OkrivljenikFizickaOsoba.Prezime>
    <izvorni_sadrzaj>Dibranović</izvorni_sadrzaj>
    <derivirana_varijabla naziv="DomainObject.Predmet.OkrivljenikFizickaOsoba.Prezime_1">Dibranović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70880562337</izvorni_sadrzaj>
    <derivirana_varijabla naziv="DomainObject.Predmet.OkrivljenikFizickaOsoba.Oib_1">70880562337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Pp-254/2026</izvorni_sadrzaj>
    <derivirana_varijabla naziv="DomainObject.Predmet.OznakaBroj_1">Pp-254/2026</derivirana_varijabla>
  </DomainObject.Predmet.OznakaBroj>
  <DomainObject.Predmet.OznakaBrojOptuznogAkta>
    <izvorni_sadrzaj>511-08-23-25-4</izvorni_sadrzaj>
    <derivirana_varijabla naziv="DomainObject.Predmet.OznakaBrojOptuznogAkta_1">511-08-23-25-4</derivirana_varijabla>
  </DomainObject.Predmet.OznakaBrojOptuznogAkta>
  <DomainObject.Predmet.PredmetRijesio.Ime>
    <izvorni_sadrzaj>Sanja</izvorni_sadrzaj>
    <derivirana_varijabla naziv="DomainObject.Predmet.PredmetRijesio.Ime_1">Sanja</derivirana_varijabla>
  </DomainObject.Predmet.PredmetRijesio.Ime>
  <DomainObject.Predmet.PredmetRijesio.Oib>
    <izvorni_sadrzaj>13017818269</izvorni_sadrzaj>
    <derivirana_varijabla naziv="DomainObject.Predmet.PredmetRijesio.Oib_1">13017818269</derivirana_varijabla>
  </DomainObject.Predmet.PredmetRijesio.Oib>
  <DomainObject.Predmet.PredmetRijesio.Prezime>
    <izvorni_sadrzaj>Božić Turina</izvorni_sadrzaj>
    <derivirana_varijabla naziv="DomainObject.Predmet.PredmetRijesio.Prezime_1">Božić Turina</derivirana_varijabla>
  </DomainObject.Predmet.PredmetRijesio.Prezime>
  <DomainObject.Predmet.PrimjedbaSuca>
    <izvorni_sadrzaj/>
    <derivirana_varijabla naziv="DomainObject.Predmet.PrimjedbaSuca_1"/>
  </DomainObject.Predmet.PrimjedbaSuca>
  <DomainObject.Predmet.ProtustrankaFormated>
    <izvorni_sadrzaj>  Dijana Dibranović</izvorni_sadrzaj>
    <derivirana_varijabla naziv="DomainObject.Predmet.ProtustrankaFormated_1">  Dijana Dibranović</derivirana_varijabla>
  </DomainObject.Predmet.ProtustrankaFormated>
  <DomainObject.Predmet.ProtustrankaFormatedOIB>
    <izvorni_sadrzaj>  Dijana Dibranović, OIB 70880562337</izvorni_sadrzaj>
    <derivirana_varijabla naziv="DomainObject.Predmet.ProtustrankaFormatedOIB_1">  Dijana Dibranović, OIB 70880562337</derivirana_varijabla>
  </DomainObject.Predmet.ProtustrankaFormatedOIB>
  <DomainObject.Predmet.ProtustrankaFormatedWithAdress>
    <izvorni_sadrzaj> Dijana Dibranović, Zanatska Ulica - Via Degli Artigiani 2, 52470 Umag</izvorni_sadrzaj>
    <derivirana_varijabla naziv="DomainObject.Predmet.ProtustrankaFormatedWithAdress_1"> Dijana Dibranović, Zanatska Ulica - Via Degli Artigiani 2, 52470 Umag</derivirana_varijabla>
  </DomainObject.Predmet.ProtustrankaFormatedWithAdress>
  <DomainObject.Predmet.ProtustrankaFormatedWithAdressOIB>
    <izvorni_sadrzaj> Dijana Dibranović, OIB 70880562337, Zanatska Ulica - Via Degli Artigiani 2, 52470 Umag</izvorni_sadrzaj>
    <derivirana_varijabla naziv="DomainObject.Predmet.ProtustrankaFormatedWithAdressOIB_1"> Dijana Dibranović, OIB 70880562337, Zanatska Ulica - Via Degli Artigiani 2, 52470 Umag</derivirana_varijabla>
  </DomainObject.Predmet.ProtustrankaFormatedWithAdressOIB>
  <DomainObject.Predmet.ProtustrankaWithAdress>
    <izvorni_sadrzaj>Dijana Dibranović Zanatska Ulica - Via Degli Artigiani 2, 52470 Umag</izvorni_sadrzaj>
    <derivirana_varijabla naziv="DomainObject.Predmet.ProtustrankaWithAdress_1">Dijana Dibranović Zanatska Ulica - Via Degli Artigiani 2, 52470 Umag</derivirana_varijabla>
  </DomainObject.Predmet.ProtustrankaWithAdress>
  <DomainObject.Predmet.ProtustrankaWithAdressOIB>
    <izvorni_sadrzaj>Dijana Dibranović, OIB 70880562337, Zanatska Ulica - Via Degli Artigiani 2, 52470 Umag</izvorni_sadrzaj>
    <derivirana_varijabla naziv="DomainObject.Predmet.ProtustrankaWithAdressOIB_1">Dijana Dibranović, OIB 70880562337, Zanatska Ulica - Via Degli Artigiani 2, 52470 Umag</derivirana_varijabla>
  </DomainObject.Predmet.ProtustrankaWithAdressOIB>
  <DomainObject.Predmet.ProtustrankaNazivFormated>
    <izvorni_sadrzaj>Dijana Dibranović</izvorni_sadrzaj>
    <derivirana_varijabla naziv="DomainObject.Predmet.ProtustrankaNazivFormated_1">Dijana Dibranović</derivirana_varijabla>
  </DomainObject.Predmet.ProtustrankaNazivFormated>
  <DomainObject.Predmet.ProtustrankaNazivFormatedOIB>
    <izvorni_sadrzaj>Dijana Dibranović, OIB 70880562337</izvorni_sadrzaj>
    <derivirana_varijabla naziv="DomainObject.Predmet.ProtustrankaNazivFormatedOIB_1">Dijana Dibranović, OIB 70880562337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39</izvorni_sadrzaj>
    <derivirana_varijabla naziv="DomainObject.Predmet.Referada.Naziv_1">Referada 39</derivirana_varijabla>
  </DomainObject.Predmet.Referada.Naziv>
  <DomainObject.Predmet.Referada.Oznaka>
    <izvorni_sadrzaj>Referada 39</izvorni_sadrzaj>
    <derivirana_varijabla naziv="DomainObject.Predmet.Referada.Oznaka_1">Referada 39</derivirana_varijabla>
  </DomainObject.Predmet.Referada.Oznaka>
  <DomainObject.Predmet.Referada.Prostorija.Naziv>
    <izvorni_sadrzaj>Sudnica 19</izvorni_sadrzaj>
    <derivirana_varijabla naziv="DomainObject.Predmet.Referada.Prostorija.Naziv_1">Sudnica 19</derivirana_varijabla>
  </DomainObject.Predmet.Referada.Prostorija.Naziv>
  <DomainObject.Predmet.Referada.Prostorija.Oznaka>
    <izvorni_sadrzaj>19</izvorni_sadrzaj>
    <derivirana_varijabla naziv="DomainObject.Predmet.Referada.Prostorija.Oznaka_1">19</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Sanja Božić Turina</izvorni_sadrzaj>
    <derivirana_varijabla naziv="DomainObject.Predmet.Referada.Sudac_1">Sanja Božić Turina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Umag s ispostavom Buje</izvorni_sadrzaj>
    <derivirana_varijabla naziv="DomainObject.Predmet.StrankaFormated_1">  Policijska postaja Umag s ispostavom Buje</derivirana_varijabla>
  </DomainObject.Predmet.StrankaFormated>
  <DomainObject.Predmet.StrankaFormatedOIB>
    <izvorni_sadrzaj>  Policijska postaja Umag s ispostavom Buje, OIB 36162371878</izvorni_sadrzaj>
    <derivirana_varijabla naziv="DomainObject.Predmet.StrankaFormatedOIB_1">  Policijska postaja Umag s ispostavom Buje, OIB 36162371878</derivirana_varijabla>
  </DomainObject.Predmet.StrankaFormatedOIB>
  <DomainObject.Predmet.StrankaFormatedWithAdress>
    <izvorni_sadrzaj> Policijska postaja Umag s ispostavom Buje, Jadranska 11, 52470 Umag</izvorni_sadrzaj>
    <derivirana_varijabla naziv="DomainObject.Predmet.StrankaFormatedWithAdress_1"> Policijska postaja Umag s ispostavom Buje, Jadranska 11, 52470 Umag</derivirana_varijabla>
  </DomainObject.Predmet.StrankaFormatedWithAdress>
  <DomainObject.Predmet.StrankaFormatedWithAdressOIB>
    <izvorni_sadrzaj> Policijska postaja Umag s ispostavom Buje, OIB 36162371878, Jadranska 11, 52470 Umag</izvorni_sadrzaj>
    <derivirana_varijabla naziv="DomainObject.Predmet.StrankaFormatedWithAdressOIB_1"> Policijska postaja Umag s ispostavom Buje, OIB 36162371878, Jadranska 11, 52470 Umag</derivirana_varijabla>
  </DomainObject.Predmet.StrankaFormatedWithAdressOIB>
  <DomainObject.Predmet.StrankaWithAdress>
    <izvorni_sadrzaj>Policijska postaja Umag s ispostavom Buje Jadranska 11,52470 Umag</izvorni_sadrzaj>
    <derivirana_varijabla naziv="DomainObject.Predmet.StrankaWithAdress_1">Policijska postaja Umag s ispostavom Buje Jadranska 11,52470 Umag</derivirana_varijabla>
  </DomainObject.Predmet.StrankaWithAdress>
  <DomainObject.Predmet.StrankaWithAdressOIB>
    <izvorni_sadrzaj>Policijska postaja Umag s ispostavom Buje, OIB 36162371878, Jadranska 11,52470 Umag</izvorni_sadrzaj>
    <derivirana_varijabla naziv="DomainObject.Predmet.StrankaWithAdressOIB_1">Policijska postaja Umag s ispostavom Buje, OIB 36162371878, Jadranska 11,52470 Umag</derivirana_varijabla>
  </DomainObject.Predmet.StrankaWithAdressOIB>
  <DomainObject.Predmet.StrankaNazivFormated>
    <izvorni_sadrzaj>Policijska postaja Umag s ispostavom Buje</izvorni_sadrzaj>
    <derivirana_varijabla naziv="DomainObject.Predmet.StrankaNazivFormated_1">Policijska postaja Umag s ispostavom Buje</derivirana_varijabla>
  </DomainObject.Predmet.StrankaNazivFormated>
  <DomainObject.Predmet.StrankaNazivFormatedOIB>
    <izvorni_sadrzaj>Policijska postaja Umag s ispostavom Buje, OIB 36162371878</izvorni_sadrzaj>
    <derivirana_varijabla naziv="DomainObject.Predmet.StrankaNazivFormatedOIB_1">Policijska postaja Umag s ispostavom Buje, OIB 36162371878</derivirana_varijabla>
  </DomainObject.Predmet.StrankaNazivFormatedOIB>
  <DomainObject.Predmet.Sud.Adresa.Naselje>
    <izvorni_sadrzaj>Buje</izvorni_sadrzaj>
    <derivirana_varijabla naziv="DomainObject.Predmet.Sud.Adresa.Naselje_1">Buje</derivirana_varijabla>
  </DomainObject.Predmet.Sud.Adresa.Naselje>
  <DomainObject.Predmet.Sud.Adresa.NaseljeLokativ>
    <izvorni_sadrzaj>Bujama</izvorni_sadrzaj>
    <derivirana_varijabla naziv="DomainObject.Predmet.Sud.Adresa.NaseljeLokativ_1">Bujama</derivirana_varijabla>
  </DomainObject.Predmet.Sud.Adresa.NaseljeLokativ>
  <DomainObject.Predmet.Sud.Adresa.PostBroj>
    <izvorni_sadrzaj>52460</izvorni_sadrzaj>
    <derivirana_varijabla naziv="DomainObject.Predmet.Sud.Adresa.PostBroj_1">52460</derivirana_varijabla>
  </DomainObject.Predmet.Sud.Adresa.PostBroj>
  <DomainObject.Predmet.Sud.Adresa.UlicaIKBR>
    <izvorni_sadrzaj>Istarska 1</izvorni_sadrzaj>
    <derivirana_varijabla naziv="DomainObject.Predmet.Sud.Adresa.UlicaIKBR_1">Istarska 1</derivirana_varijabla>
  </DomainObject.Predmet.Sud.Adresa.UlicaIKBR>
  <DomainObject.Predmet.Sud.Naziv>
    <izvorni_sadrzaj>Općinski sud u Pazinu - Stalna služba u Bujama - Buie</izvorni_sadrzaj>
    <derivirana_varijabla naziv="DomainObject.Predmet.Sud.Naziv_1">Općinski sud u Pazinu - Stalna služba u Bujama - Buie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39</izvorni_sadrzaj>
    <derivirana_varijabla naziv="DomainObject.Predmet.TrenutnaLokacijaSpisa.Naziv_1">Referada 39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Buje</izvorni_sadrzaj>
    <derivirana_varijabla naziv="DomainObject.Predmet.UstrojstvenaJedinicaVodi.Naziv_1">Pisarnica Buje</derivirana_varijabla>
  </DomainObject.Predmet.UstrojstvenaJedinicaVodi.Naziv>
  <DomainObject.Predmet.UstrojstvenaJedinicaVodi.Oznaka>
    <izvorni_sadrzaj>Pisarnica SS BU</izvorni_sadrzaj>
    <derivirana_varijabla naziv="DomainObject.Predmet.UstrojstvenaJedinicaVodi.Oznaka_1">Pisarnica SS BU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Jelena Blažanović</izvorni_sadrzaj>
    <derivirana_varijabla naziv="DomainObject.Predmet.Zapisnicar_1">Jelena Blažanović</derivirana_varijabla>
  </DomainObject.Predmet.Zapisnicar>
  <DomainObject.Predmet.StrankaListFormated>
    <izvorni_sadrzaj>
      <item>Policijska postaja Umag s ispostavom Buje</item>
    </izvorni_sadrzaj>
    <derivirana_varijabla naziv="DomainObject.Predmet.StrankaListFormated_1">
      <item>Policijska postaja Umag s ispostavom Buje</item>
    </derivirana_varijabla>
  </DomainObject.Predmet.StrankaListFormated>
  <DomainObject.Predmet.StrankaListFormatedOIB>
    <izvorni_sadrzaj>
      <item>Policijska postaja Umag s ispostavom Buje, OIB 36162371878</item>
    </izvorni_sadrzaj>
    <derivirana_varijabla naziv="DomainObject.Predmet.StrankaListFormatedOIB_1">
      <item>Policijska postaja Umag s ispostavom Buje, OIB 36162371878</item>
    </derivirana_varijabla>
  </DomainObject.Predmet.StrankaListFormatedOIB>
  <DomainObject.Predmet.StrankaListFormatedWithAdress>
    <izvorni_sadrzaj>
      <item>Policijska postaja Umag s ispostavom Buje, Jadranska 11, 52470 Umag</item>
    </izvorni_sadrzaj>
    <derivirana_varijabla naziv="DomainObject.Predmet.StrankaListFormatedWithAdress_1">
      <item>Policijska postaja Umag s ispostavom Buje, Jadranska 11, 52470 Umag</item>
    </derivirana_varijabla>
  </DomainObject.Predmet.StrankaListFormatedWithAdress>
  <DomainObject.Predmet.StrankaListFormatedWithAdressOIB>
    <izvorni_sadrzaj>
      <item>Policijska postaja Umag s ispostavom Buje, OIB 36162371878, Jadranska 11, 52470 Umag</item>
    </izvorni_sadrzaj>
    <derivirana_varijabla naziv="DomainObject.Predmet.StrankaListFormatedWithAdressOIB_1">
      <item>Policijska postaja Umag s ispostavom Buje, OIB 36162371878, Jadranska 11, 52470 Umag</item>
    </derivirana_varijabla>
  </DomainObject.Predmet.StrankaListFormatedWithAdressOIB>
  <DomainObject.Predmet.StrankaListNazivFormated>
    <izvorni_sadrzaj>
      <item>Policijska postaja Umag s ispostavom Buje</item>
    </izvorni_sadrzaj>
    <derivirana_varijabla naziv="DomainObject.Predmet.StrankaListNazivFormated_1">
      <item>Policijska postaja Umag s ispostavom Buje</item>
    </derivirana_varijabla>
  </DomainObject.Predmet.StrankaListNazivFormated>
  <DomainObject.Predmet.StrankaListNazivFormatedOIB>
    <izvorni_sadrzaj>
      <item>Policijska postaja Umag s ispostavom Buje, OIB 36162371878</item>
    </izvorni_sadrzaj>
    <derivirana_varijabla naziv="DomainObject.Predmet.StrankaListNazivFormatedOIB_1">
      <item>Policijska postaja Umag s ispostavom Buje, OIB 36162371878</item>
    </derivirana_varijabla>
  </DomainObject.Predmet.StrankaListNazivFormatedOIB>
  <DomainObject.Predmet.ProtuStrankaListFormated>
    <izvorni_sadrzaj>
      <item>Dijana Dibranović</item>
    </izvorni_sadrzaj>
    <derivirana_varijabla naziv="DomainObject.Predmet.ProtuStrankaListFormated_1">
      <item>Dijana Dibranović</item>
    </derivirana_varijabla>
  </DomainObject.Predmet.ProtuStrankaListFormated>
  <DomainObject.Predmet.ProtuStrankaListFormatedOIB>
    <izvorni_sadrzaj>
      <item>Dijana Dibranović, OIB 70880562337</item>
    </izvorni_sadrzaj>
    <derivirana_varijabla naziv="DomainObject.Predmet.ProtuStrankaListFormatedOIB_1">
      <item>Dijana Dibranović, OIB 70880562337</item>
    </derivirana_varijabla>
  </DomainObject.Predmet.ProtuStrankaListFormatedOIB>
  <DomainObject.Predmet.ProtuStrankaListFormatedWithAdress>
    <izvorni_sadrzaj>
      <item>Dijana Dibranović, Zanatska Ulica - Via Degli Artigiani 2, 52470 Umag</item>
    </izvorni_sadrzaj>
    <derivirana_varijabla naziv="DomainObject.Predmet.ProtuStrankaListFormatedWithAdress_1">
      <item>Dijana Dibranović, Zanatska Ulica - Via Degli Artigiani 2, 52470 Umag</item>
    </derivirana_varijabla>
  </DomainObject.Predmet.ProtuStrankaListFormatedWithAdress>
  <DomainObject.Predmet.ProtuStrankaListFormatedWithAdressOIB>
    <izvorni_sadrzaj>
      <item>Dijana Dibranović, OIB 70880562337, Zanatska Ulica - Via Degli Artigiani 2, 52470 Umag</item>
    </izvorni_sadrzaj>
    <derivirana_varijabla naziv="DomainObject.Predmet.ProtuStrankaListFormatedWithAdressOIB_1">
      <item>Dijana Dibranović, OIB 70880562337, Zanatska Ulica - Via Degli Artigiani 2, 52470 Umag</item>
    </derivirana_varijabla>
  </DomainObject.Predmet.ProtuStrankaListFormatedWithAdressOIB>
  <DomainObject.Predmet.ProtuStrankaListNazivFormated>
    <izvorni_sadrzaj>
      <item>Dijana Dibranović</item>
    </izvorni_sadrzaj>
    <derivirana_varijabla naziv="DomainObject.Predmet.ProtuStrankaListNazivFormated_1">
      <item>Dijana Dibranović</item>
    </derivirana_varijabla>
  </DomainObject.Predmet.ProtuStrankaListNazivFormated>
  <DomainObject.Predmet.ProtuStrankaListNazivFormatedOIB>
    <izvorni_sadrzaj>
      <item>Dijana Dibranović, OIB 70880562337</item>
    </izvorni_sadrzaj>
    <derivirana_varijabla naziv="DomainObject.Predmet.ProtuStrankaListNazivFormatedOIB_1">
      <item>Dijana Dibranović, OIB 70880562337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16. lipnja 2026.</izvorni_sadrzaj>
    <derivirana_varijabla naziv="DomainObject.Datum_1">16. lipnja 2026.</derivirana_varijabla>
  </DomainObject.Datum>
  <DomainObject.PoslovniBrojDokumenta>
    <izvorni_sadrzaj>Pp-254/2026-6</izvorni_sadrzaj>
    <derivirana_varijabla naziv="DomainObject.PoslovniBrojDokumenta_1">Pp-254/2026-6</derivirana_varijabla>
  </DomainObject.PoslovniBrojDokumenta>
  <DomainObject.Predmet.StrankaIDrugi>
    <izvorni_sadrzaj>Policijska postaja Umag s ispostavom Buje</izvorni_sadrzaj>
    <derivirana_varijabla naziv="DomainObject.Predmet.StrankaIDrugi_1">Policijska postaja Umag s ispostavom Buje</derivirana_varijabla>
  </DomainObject.Predmet.StrankaIDrugi>
  <DomainObject.Predmet.ProtustrankaIDrugi>
    <izvorni_sadrzaj>Dijana Dibranović</izvorni_sadrzaj>
    <derivirana_varijabla naziv="DomainObject.Predmet.ProtustrankaIDrugi_1">Dijana Dibranović</derivirana_varijabla>
  </DomainObject.Predmet.ProtustrankaIDrugi>
  <DomainObject.Predmet.StrankaIDrugiAdressOIB>
    <izvorni_sadrzaj>Policijska postaja Umag s ispostavom Buje, OIB 36162371878, Jadranska 11, 52470 Umag</izvorni_sadrzaj>
    <derivirana_varijabla naziv="DomainObject.Predmet.StrankaIDrugiAdressOIB_1">Policijska postaja Umag s ispostavom Buje, OIB 36162371878, Jadranska 11, 52470 Umag</derivirana_varijabla>
  </DomainObject.Predmet.StrankaIDrugiAdressOIB>
  <DomainObject.Predmet.ProtustrankaIDrugiAdressOIB>
    <izvorni_sadrzaj>Dijana Dibranović, OIB 70880562337, Zanatska Ulica - Via Degli Artigiani 2, 52470 Umag</izvorni_sadrzaj>
    <derivirana_varijabla naziv="DomainObject.Predmet.ProtustrankaIDrugiAdressOIB_1">Dijana Dibranović, OIB 70880562337, Zanatska Ulica - Via Degli Artigiani 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lipnja 2026.</izvorni_sadrzaj>
    <derivirana_varijabla naziv="DomainObject.Predmet.OdlukaRjesenje.DatumDonosenjaOdluke_1">16. lipnja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Pp-254/2026-6</izvorni_sadrzaj>
    <derivirana_varijabla naziv="DomainObject.Predmet.OdlukaRjesenje.Oznaka_1">Pp-254/2026-6</derivirana_varijabla>
  </DomainObject.Predmet.OdlukaRjesenje.Oznaka>
  <DomainObject.Predmet.SudioniciListNaziv>
    <izvorni_sadrzaj>
      <item>Dijana Dibranović</item>
      <item>Policijska postaja Umag s ispostavom Buje</item>
    </izvorni_sadrzaj>
    <derivirana_varijabla naziv="DomainObject.Predmet.SudioniciListNaziv_1">
      <item>Dijana Dibranović</item>
      <item>Policijska postaja Umag s ispostavom Buje</item>
    </derivirana_varijabla>
  </DomainObject.Predmet.SudioniciListNaziv>
  <DomainObject.Predmet.SudioniciListAdressOIB>
    <izvorni_sadrzaj>
      <item>Dijana Dibranović, OIB 70880562337, Zanatska Ulica - Via Degli Artigiani 2,52470 Umag</item>
      <item>Policijska postaja Umag s ispostavom Buje, OIB 36162371878, Jadranska 11,52470 Umag</item>
    </izvorni_sadrzaj>
    <derivirana_varijabla naziv="DomainObject.Predmet.SudioniciListAdressOIB_1">
      <item>Dijana Dibranović, OIB 70880562337, Zanatska Ulica - Via Degli Artigiani 2,52470 Umag</item>
      <item>Policijska postaja Umag s ispostavom Buje, OIB 36162371878, Jadranska 11,52470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40,00 EUR, novčana kazna u iznosu od 120,00 EUR, u ukupnom iznosu od 160,00 EUR</izvorni_sadrzaj>
    <derivirana_varijabla naziv="DomainObject.Predmet.Pristojbe_1">troškove za trošak u iznosu od 40,00 EUR, novčana kazna u iznosu od 120,00 EUR, u ukupnom iznosu od 160,00 EUR</derivirana_varijabla>
  </DomainObject.Predmet.Pristojbe>
  <DomainObject.Predmet.PristojbeSudionikNazivOIB>
    <izvorni_sadrzaj>Dijana Dibranović, OIB 70880562337</izvorni_sadrzaj>
    <derivirana_varijabla naziv="DomainObject.Predmet.PristojbeSudionikNazivOIB_1">Dijana Dibranović, OIB 70880562337</derivirana_varijabla>
  </DomainObject.Predmet.PristojbeSudionikNazivOIB>
  <DomainObject.Predmet.PristojbePNB>
    <izvorni_sadrzaj>HR63 6050-50563-1082275140</izvorni_sadrzaj>
    <derivirana_varijabla naziv="DomainObject.Predmet.PristojbePNB_1">HR63 6050-50563-1082275140</derivirana_varijabla>
  </DomainObject.Predmet.PristojbePNB>
  <DomainObject.Predmet.PristojbeIznos>
    <izvorni_sadrzaj>160,00 EUR</izvorni_sadrzaj>
    <derivirana_varijabla naziv="DomainObject.Predmet.PristojbeIznos_1">160,00 EUR</derivirana_varijabla>
  </DomainObject.Predmet.PristojbeIznos>
  <DomainObject.Predmet.PristojbeOpisPlacanja>
    <izvorni_sadrzaj>Troškovi iz predmeta Pp-254/2026, OS PZ</izvorni_sadrzaj>
    <derivirana_varijabla naziv="DomainObject.Predmet.PristojbeOpisPlacanja_1">Troškovi iz predmeta Pp-254/2026, OS PZ</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70880562337</item>
      <item>, OIB 36162371878</item>
    </izvorni_sadrzaj>
    <derivirana_varijabla naziv="DomainObject.Predmet.SudioniciListNazivOIB_1">
      <item>, OIB 70880562337</item>
      <item>, OIB 36162371878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Pp-254/2026, OS PZ</izvorni_sadrzaj>
    <derivirana_varijabla naziv="DomainObject.Predmet.PristojbeNazivVrste_1">Troškovi iz predmeta Pp-254/2026, OS PZ</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veljače 2026.</izvorni_sadrzaj>
    <derivirana_varijabla naziv="DomainObject.Predmet.DatumPocetkaProcesa_1">4.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Dijana Dibranović, Zanatska Ulica - Via Degli Artigiani 2, 52470 Umag, OIB: 70880562337, rođen-a 13.01.1983., mjesto rođenja Slavonski Brod (Slavonski Brod)</item>
    </izvorni_sadrzaj>
    <derivirana_varijabla naziv="DomainObject.Predmet.OkrivljenikAdresaMjestoRodjenjaList_1">
      <item>Dijana Dibranović, Zanatska Ulica - Via Degli Artigiani 2, 52470 Umag, OIB: 70880562337, rođen-a 13.01.1983., mjesto rođenja Slavonski Brod (Slavonski Brod)</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211-07/25-4/108739</izvorni_sadrzaj>
    <derivirana_varijabla naziv="DomainObject.PrviPodnesak.OznakaBrojPodnositelja_1">211-07/25-4/108739</derivirana_varijabla>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6E2C9D-D565-43E1-923B-B76AE04FD2FA}">
  <ds:schemaRefs>
    <ds:schemaRef ds:uri="http://schemas.openxmlformats.org/officeDocument/2006/bibliography"/>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3</properties:Pages>
  <properties:Words>753</properties:Words>
  <properties:Characters>4172</properties:Characters>
  <properties:Lines>111</properties:Lines>
  <properties:Paragraphs>43</properties:Paragraphs>
  <properties:TotalTime>11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4892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2026-06-16T07:44:00Z</dcterms:created>
  <dc:creator>RH - TDU</dc:creator>
  <cp:keywords/>
  <cp:lastModifiedBy>Jelena Blažanović</cp:lastModifiedBy>
  <cp:lastPrinted>2026-06-16T11:44:00Z</cp:lastPrinted>
  <dcterms:modified xmlns:xsi="http://www.w3.org/2001/XMLSchema-instance" xsi:type="dcterms:W3CDTF">2026-06-16T11:44:00Z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Pp-254/2026-6 / Odluka - Presuda - osuđujuća (Pp-254-26-6 Osuđujuća.docx)</vt:lpwstr>
  </prop:property>
  <prop:property fmtid="{D5CDD505-2E9C-101B-9397-08002B2CF9AE}" pid="4" name="CC_coloring">
    <vt:bool>false</vt:bool>
  </prop:property>
  <prop:property fmtid="{D5CDD505-2E9C-101B-9397-08002B2CF9AE}" pid="5" name="BrojStranica">
    <vt:i4>3</vt:i4>
  </prop:property>
</prop:Properties>
</file>